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74" w:rsidRPr="002A7310" w:rsidRDefault="00F1348C" w:rsidP="001934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6CE">
        <w:rPr>
          <w:rFonts w:ascii="Times New Roman" w:hAnsi="Times New Roman" w:cs="Times New Roman"/>
          <w:b/>
          <w:sz w:val="28"/>
          <w:szCs w:val="28"/>
        </w:rPr>
        <w:t xml:space="preserve">С О Г Л А Ш Е Н И Е </w:t>
      </w:r>
      <w:r w:rsidR="002A7310" w:rsidRPr="002A7310">
        <w:rPr>
          <w:rFonts w:ascii="Times New Roman" w:hAnsi="Times New Roman" w:cs="Times New Roman"/>
          <w:sz w:val="28"/>
          <w:szCs w:val="28"/>
        </w:rPr>
        <w:t>________</w:t>
      </w:r>
    </w:p>
    <w:p w:rsidR="00D51874" w:rsidRPr="00A626CE" w:rsidRDefault="00494FFD" w:rsidP="00193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6CE">
        <w:rPr>
          <w:rFonts w:ascii="Times New Roman" w:hAnsi="Times New Roman" w:cs="Times New Roman"/>
          <w:sz w:val="28"/>
          <w:szCs w:val="28"/>
        </w:rPr>
        <w:t xml:space="preserve">о конфиденциальности и неразглашении </w:t>
      </w:r>
      <w:r w:rsidR="00E93DEB" w:rsidRPr="00A626CE">
        <w:rPr>
          <w:rFonts w:ascii="Times New Roman" w:hAnsi="Times New Roman" w:cs="Times New Roman"/>
          <w:sz w:val="28"/>
          <w:szCs w:val="28"/>
        </w:rPr>
        <w:t>сведений</w:t>
      </w:r>
    </w:p>
    <w:p w:rsidR="00D51874" w:rsidRPr="00A626CE" w:rsidRDefault="00494FFD" w:rsidP="001934B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6CE">
        <w:rPr>
          <w:rFonts w:ascii="Times New Roman" w:hAnsi="Times New Roman" w:cs="Times New Roman"/>
          <w:sz w:val="28"/>
          <w:szCs w:val="28"/>
        </w:rPr>
        <w:t xml:space="preserve">ограниченного </w:t>
      </w:r>
      <w:r w:rsidR="00E93DEB" w:rsidRPr="00A626CE">
        <w:rPr>
          <w:rFonts w:ascii="Times New Roman" w:hAnsi="Times New Roman" w:cs="Times New Roman"/>
          <w:sz w:val="28"/>
          <w:szCs w:val="28"/>
        </w:rPr>
        <w:t>доступа</w:t>
      </w:r>
      <w:r w:rsidRPr="00A626CE">
        <w:rPr>
          <w:rFonts w:ascii="Times New Roman" w:hAnsi="Times New Roman" w:cs="Times New Roman"/>
          <w:sz w:val="28"/>
          <w:szCs w:val="28"/>
        </w:rPr>
        <w:t xml:space="preserve"> («</w:t>
      </w:r>
      <w:r w:rsidR="00E93DEB" w:rsidRPr="00A626CE">
        <w:rPr>
          <w:rFonts w:ascii="Times New Roman" w:hAnsi="Times New Roman" w:cs="Times New Roman"/>
          <w:sz w:val="28"/>
          <w:szCs w:val="28"/>
        </w:rPr>
        <w:t>СОД</w:t>
      </w:r>
      <w:r w:rsidRPr="00A626CE">
        <w:rPr>
          <w:rFonts w:ascii="Times New Roman" w:hAnsi="Times New Roman" w:cs="Times New Roman"/>
          <w:sz w:val="28"/>
          <w:szCs w:val="28"/>
        </w:rPr>
        <w:t>»)</w:t>
      </w:r>
    </w:p>
    <w:p w:rsidR="00D51874" w:rsidRDefault="00D51874" w:rsidP="001934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874" w:rsidRDefault="00D51874" w:rsidP="001934B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1874" w:rsidRDefault="00DC6CB4" w:rsidP="001934BB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</w:t>
      </w:r>
      <w:r w:rsidR="00F1348C" w:rsidRPr="00F1348C">
        <w:rPr>
          <w:rFonts w:ascii="Times New Roman" w:hAnsi="Times New Roman" w:cs="Times New Roman"/>
        </w:rPr>
        <w:t>Москва</w:t>
      </w:r>
      <w:r w:rsidR="00494FFD" w:rsidRPr="00F1348C">
        <w:rPr>
          <w:rFonts w:ascii="Times New Roman" w:hAnsi="Times New Roman" w:cs="Times New Roman"/>
        </w:rPr>
        <w:tab/>
      </w:r>
      <w:r w:rsidR="002A2974">
        <w:rPr>
          <w:rFonts w:ascii="Times New Roman" w:hAnsi="Times New Roman" w:cs="Times New Roman"/>
          <w:b/>
        </w:rPr>
        <w:tab/>
      </w:r>
      <w:r w:rsidR="002A2974">
        <w:rPr>
          <w:rFonts w:ascii="Times New Roman" w:hAnsi="Times New Roman" w:cs="Times New Roman"/>
          <w:b/>
        </w:rPr>
        <w:tab/>
      </w:r>
      <w:r w:rsidR="002A2974">
        <w:rPr>
          <w:rFonts w:ascii="Times New Roman" w:hAnsi="Times New Roman" w:cs="Times New Roman"/>
          <w:b/>
        </w:rPr>
        <w:tab/>
      </w:r>
      <w:r w:rsidR="002A2974">
        <w:rPr>
          <w:rFonts w:ascii="Times New Roman" w:hAnsi="Times New Roman" w:cs="Times New Roman"/>
          <w:b/>
        </w:rPr>
        <w:tab/>
      </w:r>
      <w:r w:rsidR="002A2974">
        <w:rPr>
          <w:rFonts w:ascii="Times New Roman" w:hAnsi="Times New Roman" w:cs="Times New Roman"/>
          <w:b/>
        </w:rPr>
        <w:tab/>
      </w:r>
      <w:r w:rsidR="00652574">
        <w:rPr>
          <w:rFonts w:ascii="Times New Roman" w:hAnsi="Times New Roman" w:cs="Times New Roman"/>
          <w:b/>
        </w:rPr>
        <w:tab/>
      </w:r>
      <w:r w:rsidR="00652574">
        <w:rPr>
          <w:rFonts w:ascii="Times New Roman" w:hAnsi="Times New Roman" w:cs="Times New Roman"/>
          <w:b/>
        </w:rPr>
        <w:tab/>
        <w:t xml:space="preserve">   </w:t>
      </w:r>
      <w:proofErr w:type="gramStart"/>
      <w:r w:rsidR="006525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A2974">
        <w:rPr>
          <w:rFonts w:ascii="Times New Roman" w:hAnsi="Times New Roman" w:cs="Times New Roman"/>
        </w:rPr>
        <w:t>«</w:t>
      </w:r>
      <w:proofErr w:type="gramEnd"/>
      <w:r w:rsidR="002A2974">
        <w:rPr>
          <w:rFonts w:ascii="Times New Roman" w:hAnsi="Times New Roman" w:cs="Times New Roman"/>
        </w:rPr>
        <w:t>___» ___________</w:t>
      </w:r>
      <w:r w:rsidR="00F1348C">
        <w:rPr>
          <w:rFonts w:ascii="Times New Roman" w:hAnsi="Times New Roman" w:cs="Times New Roman"/>
        </w:rPr>
        <w:t xml:space="preserve"> </w:t>
      </w:r>
      <w:r w:rsidR="002A2974">
        <w:rPr>
          <w:rFonts w:ascii="Times New Roman" w:hAnsi="Times New Roman" w:cs="Times New Roman"/>
        </w:rPr>
        <w:t>20</w:t>
      </w:r>
      <w:r w:rsidR="00921046">
        <w:rPr>
          <w:rFonts w:ascii="Times New Roman" w:hAnsi="Times New Roman" w:cs="Times New Roman"/>
        </w:rPr>
        <w:t>2</w:t>
      </w:r>
      <w:r w:rsidR="002A2974">
        <w:rPr>
          <w:rFonts w:ascii="Times New Roman" w:hAnsi="Times New Roman" w:cs="Times New Roman"/>
        </w:rPr>
        <w:t>__</w:t>
      </w:r>
      <w:r w:rsidR="00494FFD">
        <w:rPr>
          <w:rFonts w:ascii="Times New Roman" w:hAnsi="Times New Roman" w:cs="Times New Roman"/>
        </w:rPr>
        <w:t xml:space="preserve"> года</w:t>
      </w:r>
    </w:p>
    <w:p w:rsidR="00D51874" w:rsidRDefault="00D51874" w:rsidP="001934B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2A2974" w:rsidRDefault="009F458D" w:rsidP="00193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974">
        <w:rPr>
          <w:rFonts w:ascii="Times New Roman" w:hAnsi="Times New Roman" w:cs="Arial"/>
          <w:b/>
          <w:sz w:val="24"/>
          <w:szCs w:val="24"/>
        </w:rPr>
        <w:t xml:space="preserve">Автономная </w:t>
      </w:r>
      <w:r w:rsidRPr="00F1348C">
        <w:rPr>
          <w:rFonts w:ascii="Times New Roman" w:hAnsi="Times New Roman" w:cs="Arial"/>
          <w:b/>
          <w:sz w:val="24"/>
          <w:szCs w:val="24"/>
        </w:rPr>
        <w:t>некоммерческая организация «Инвестиционно-технологическое развитие»</w:t>
      </w:r>
      <w:r>
        <w:rPr>
          <w:rFonts w:ascii="Times New Roman" w:hAnsi="Times New Roman" w:cs="Arial"/>
          <w:b/>
          <w:sz w:val="24"/>
          <w:szCs w:val="24"/>
        </w:rPr>
        <w:t xml:space="preserve"> (АНО «ИТР»)</w:t>
      </w:r>
      <w:r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F45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2A2974">
        <w:rPr>
          <w:rFonts w:ascii="Times New Roman" w:hAnsi="Times New Roman" w:cs="Times New Roman"/>
          <w:sz w:val="24"/>
          <w:szCs w:val="24"/>
        </w:rPr>
        <w:t>_____________</w:t>
      </w:r>
      <w:r w:rsidR="00210576">
        <w:rPr>
          <w:rFonts w:ascii="Times New Roman" w:hAnsi="Times New Roman" w:cs="Times New Roman"/>
          <w:sz w:val="24"/>
          <w:szCs w:val="24"/>
        </w:rPr>
        <w:t>_</w:t>
      </w:r>
      <w:r w:rsidR="00652574">
        <w:rPr>
          <w:rFonts w:ascii="Times New Roman" w:hAnsi="Times New Roman" w:cs="Times New Roman"/>
          <w:sz w:val="24"/>
          <w:szCs w:val="24"/>
        </w:rPr>
        <w:t>__</w:t>
      </w:r>
      <w:r w:rsidR="002A2974">
        <w:rPr>
          <w:rFonts w:ascii="Times New Roman" w:hAnsi="Times New Roman" w:cs="Times New Roman"/>
          <w:sz w:val="24"/>
          <w:szCs w:val="24"/>
        </w:rPr>
        <w:t>_</w:t>
      </w:r>
      <w:r w:rsidR="00F1348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2974" w:rsidRPr="001934BB" w:rsidRDefault="009F458D" w:rsidP="001934BB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2A2974" w:rsidRPr="001934BB">
        <w:rPr>
          <w:rFonts w:ascii="Times New Roman" w:hAnsi="Times New Roman" w:cs="Times New Roman"/>
          <w:sz w:val="24"/>
          <w:szCs w:val="24"/>
          <w:vertAlign w:val="superscript"/>
        </w:rPr>
        <w:t>(наименование юридического лица)</w:t>
      </w:r>
    </w:p>
    <w:p w:rsidR="002A2974" w:rsidRDefault="00F1348C" w:rsidP="00193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</w:t>
      </w:r>
      <w:r w:rsidR="002A2974">
        <w:rPr>
          <w:rFonts w:ascii="Times New Roman" w:hAnsi="Times New Roman" w:cs="Times New Roman"/>
          <w:sz w:val="24"/>
          <w:szCs w:val="24"/>
        </w:rPr>
        <w:t>________________</w:t>
      </w:r>
      <w:r w:rsidR="00210576">
        <w:rPr>
          <w:rFonts w:ascii="Times New Roman" w:hAnsi="Times New Roman" w:cs="Times New Roman"/>
          <w:sz w:val="24"/>
          <w:szCs w:val="24"/>
        </w:rPr>
        <w:t>__</w:t>
      </w:r>
      <w:r w:rsidR="002A2974">
        <w:rPr>
          <w:rFonts w:ascii="Times New Roman" w:hAnsi="Times New Roman" w:cs="Times New Roman"/>
          <w:sz w:val="24"/>
          <w:szCs w:val="24"/>
        </w:rPr>
        <w:t>_</w:t>
      </w:r>
      <w:r w:rsidR="00494FFD">
        <w:rPr>
          <w:rFonts w:ascii="Times New Roman" w:hAnsi="Times New Roman" w:cs="Times New Roman"/>
          <w:sz w:val="24"/>
          <w:szCs w:val="24"/>
        </w:rPr>
        <w:t xml:space="preserve">, </w:t>
      </w:r>
      <w:r w:rsidR="009F458D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65257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94540">
        <w:rPr>
          <w:rFonts w:ascii="Times New Roman" w:hAnsi="Times New Roman" w:cs="Times New Roman"/>
          <w:sz w:val="24"/>
          <w:szCs w:val="24"/>
        </w:rPr>
        <w:t>__</w:t>
      </w:r>
      <w:r w:rsidR="00652574">
        <w:rPr>
          <w:rFonts w:ascii="Times New Roman" w:hAnsi="Times New Roman" w:cs="Times New Roman"/>
          <w:sz w:val="24"/>
          <w:szCs w:val="24"/>
        </w:rPr>
        <w:t>___, с другой стороны,</w:t>
      </w:r>
    </w:p>
    <w:p w:rsidR="002A2974" w:rsidRPr="001934BB" w:rsidRDefault="009F458D" w:rsidP="001934B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2A2974" w:rsidRPr="001934BB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</w:t>
      </w:r>
      <w:proofErr w:type="gramStart"/>
      <w:r w:rsidR="002A2974" w:rsidRPr="001934BB"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  <w:r w:rsidR="00652574" w:rsidRPr="00652574">
        <w:rPr>
          <w:rFonts w:ascii="Times New Roman" w:hAnsi="Times New Roman" w:cs="Arial"/>
          <w:sz w:val="24"/>
          <w:szCs w:val="24"/>
          <w:vertAlign w:val="superscript"/>
        </w:rPr>
        <w:t xml:space="preserve"> </w:t>
      </w:r>
      <w:r w:rsidR="00652574">
        <w:rPr>
          <w:rFonts w:ascii="Times New Roman" w:hAnsi="Times New Roman" w:cs="Arial"/>
          <w:sz w:val="24"/>
          <w:szCs w:val="24"/>
          <w:vertAlign w:val="superscript"/>
        </w:rPr>
        <w:t xml:space="preserve">  </w:t>
      </w:r>
      <w:proofErr w:type="gramEnd"/>
      <w:r w:rsidR="00652574">
        <w:rPr>
          <w:rFonts w:ascii="Times New Roman" w:hAnsi="Times New Roman" w:cs="Arial"/>
          <w:sz w:val="24"/>
          <w:szCs w:val="24"/>
          <w:vertAlign w:val="superscript"/>
        </w:rPr>
        <w:t xml:space="preserve">                                                                                 </w:t>
      </w:r>
      <w:r w:rsidR="00C94540">
        <w:rPr>
          <w:rFonts w:ascii="Times New Roman" w:hAnsi="Times New Roman" w:cs="Arial"/>
          <w:sz w:val="24"/>
          <w:szCs w:val="24"/>
          <w:vertAlign w:val="superscript"/>
        </w:rPr>
        <w:t xml:space="preserve">  </w:t>
      </w:r>
      <w:r w:rsidR="00652574">
        <w:rPr>
          <w:rFonts w:ascii="Times New Roman" w:hAnsi="Times New Roman" w:cs="Arial"/>
          <w:sz w:val="24"/>
          <w:szCs w:val="24"/>
          <w:vertAlign w:val="superscript"/>
        </w:rPr>
        <w:t xml:space="preserve">  </w:t>
      </w:r>
      <w:r w:rsidR="00652574" w:rsidRPr="00F04BD2">
        <w:rPr>
          <w:rFonts w:ascii="Times New Roman" w:hAnsi="Times New Roman" w:cs="Arial"/>
          <w:sz w:val="24"/>
          <w:szCs w:val="24"/>
          <w:vertAlign w:val="superscript"/>
        </w:rPr>
        <w:t>(Устава, доверенности)</w:t>
      </w:r>
    </w:p>
    <w:p w:rsidR="00D51874" w:rsidRDefault="009F458D" w:rsidP="001934B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="00494FFD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конфиденциальности и неразглашении </w:t>
      </w:r>
      <w:r w:rsidR="00E93DEB" w:rsidRPr="00E93DEB">
        <w:rPr>
          <w:rFonts w:ascii="Times New Roman" w:hAnsi="Times New Roman" w:cs="Times New Roman"/>
          <w:sz w:val="24"/>
          <w:szCs w:val="24"/>
        </w:rPr>
        <w:t>сведений</w:t>
      </w:r>
      <w:r w:rsidR="00E93DEB">
        <w:rPr>
          <w:rFonts w:ascii="Times New Roman" w:hAnsi="Times New Roman" w:cs="Times New Roman"/>
          <w:sz w:val="24"/>
          <w:szCs w:val="24"/>
        </w:rPr>
        <w:t xml:space="preserve"> </w:t>
      </w:r>
      <w:r w:rsidR="00E93DEB" w:rsidRPr="00E93DEB">
        <w:rPr>
          <w:rFonts w:ascii="Times New Roman" w:hAnsi="Times New Roman" w:cs="Times New Roman"/>
          <w:sz w:val="24"/>
          <w:szCs w:val="24"/>
        </w:rPr>
        <w:t>ограниченного доступа («СОД»)</w:t>
      </w:r>
      <w:r w:rsidR="00494FFD">
        <w:rPr>
          <w:rFonts w:ascii="Times New Roman" w:hAnsi="Times New Roman" w:cs="Times New Roman"/>
          <w:sz w:val="24"/>
          <w:szCs w:val="24"/>
        </w:rPr>
        <w:t>, именуемое в дальнейшем «Соглашение», о нижеследующем:</w:t>
      </w:r>
    </w:p>
    <w:p w:rsidR="00652574" w:rsidRDefault="00652574" w:rsidP="001934BB">
      <w:pPr>
        <w:widowControl w:val="0"/>
        <w:spacing w:after="0" w:line="240" w:lineRule="auto"/>
        <w:jc w:val="both"/>
      </w:pPr>
    </w:p>
    <w:p w:rsidR="00D51874" w:rsidRPr="001934BB" w:rsidRDefault="00494FFD" w:rsidP="001934BB">
      <w:pPr>
        <w:pStyle w:val="ac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E16DD6" w:rsidRDefault="001955F3" w:rsidP="001934BB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Соглашение регулирует порядок обмена Сторонами информацией ограниченного доступа (СОД), необходимой для оказания содействия в реализации нового (новых) инвестиционных проектов, в том числе содействия в рассмотрении материалов указанного проекта (проектов) рабочей группой (президиумом рабочей группы) по содействию реализации новых инвестиционных проектов, созданной в соответствии с </w:t>
      </w:r>
      <w:r w:rsidR="009F458D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 от 15 сентября 2018 года № 1093.</w:t>
      </w:r>
    </w:p>
    <w:p w:rsidR="00D51874" w:rsidRPr="00E93DEB" w:rsidRDefault="00494FFD" w:rsidP="001934BB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DEB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сторона, передающая </w:t>
      </w:r>
      <w:r w:rsidR="00E93DEB" w:rsidRPr="00E93DEB">
        <w:rPr>
          <w:rFonts w:ascii="Times New Roman" w:hAnsi="Times New Roman" w:cs="Times New Roman"/>
          <w:sz w:val="24"/>
          <w:szCs w:val="24"/>
        </w:rPr>
        <w:t>сведения</w:t>
      </w:r>
      <w:r w:rsidR="00E93DEB">
        <w:rPr>
          <w:rFonts w:ascii="Times New Roman" w:hAnsi="Times New Roman" w:cs="Times New Roman"/>
          <w:sz w:val="24"/>
          <w:szCs w:val="24"/>
        </w:rPr>
        <w:t xml:space="preserve"> </w:t>
      </w:r>
      <w:r w:rsidR="00E93DEB" w:rsidRPr="00E93DEB">
        <w:rPr>
          <w:rFonts w:ascii="Times New Roman" w:hAnsi="Times New Roman" w:cs="Times New Roman"/>
          <w:sz w:val="24"/>
          <w:szCs w:val="24"/>
        </w:rPr>
        <w:t>ограниченного доступа («СОД»)</w:t>
      </w:r>
      <w:r w:rsidRPr="00E93DEB">
        <w:rPr>
          <w:rFonts w:ascii="Times New Roman" w:hAnsi="Times New Roman" w:cs="Times New Roman"/>
          <w:sz w:val="24"/>
          <w:szCs w:val="24"/>
        </w:rPr>
        <w:t xml:space="preserve">, именуется в дальнейшем «Передающая сторона», а сторона, принимающая </w:t>
      </w:r>
      <w:r w:rsidR="00E93DEB">
        <w:rPr>
          <w:rFonts w:ascii="Times New Roman" w:hAnsi="Times New Roman" w:cs="Times New Roman"/>
          <w:sz w:val="24"/>
          <w:szCs w:val="24"/>
        </w:rPr>
        <w:t>сведения ограниченного доступа (СОД)</w:t>
      </w:r>
      <w:r w:rsidRPr="00E93DEB">
        <w:rPr>
          <w:rFonts w:ascii="Times New Roman" w:hAnsi="Times New Roman" w:cs="Times New Roman"/>
          <w:sz w:val="24"/>
          <w:szCs w:val="24"/>
        </w:rPr>
        <w:t xml:space="preserve">, именуется в дальнейшем «Принимающая сторона». </w:t>
      </w:r>
      <w:r w:rsidR="00F1348C" w:rsidRPr="00E93DEB">
        <w:rPr>
          <w:rFonts w:ascii="Times New Roman" w:hAnsi="Times New Roman" w:cs="Times New Roman"/>
          <w:sz w:val="24"/>
          <w:szCs w:val="24"/>
        </w:rPr>
        <w:t xml:space="preserve">В рамках настоящего соглашения Стороны договорились о взаимном обмене </w:t>
      </w:r>
      <w:r w:rsidR="00E93DEB">
        <w:rPr>
          <w:rFonts w:ascii="Times New Roman" w:hAnsi="Times New Roman" w:cs="Times New Roman"/>
          <w:sz w:val="24"/>
          <w:szCs w:val="24"/>
        </w:rPr>
        <w:t>сведениями ограниченного доступа</w:t>
      </w:r>
      <w:r w:rsidR="00F1348C" w:rsidRPr="00E93DEB">
        <w:rPr>
          <w:rFonts w:ascii="Times New Roman" w:hAnsi="Times New Roman" w:cs="Times New Roman"/>
          <w:sz w:val="24"/>
          <w:szCs w:val="24"/>
        </w:rPr>
        <w:t>, в связи с чем о</w:t>
      </w:r>
      <w:r w:rsidRPr="00E93DEB">
        <w:rPr>
          <w:rFonts w:ascii="Times New Roman" w:hAnsi="Times New Roman" w:cs="Times New Roman"/>
          <w:sz w:val="24"/>
          <w:szCs w:val="24"/>
        </w:rPr>
        <w:t>бе Стороны настоящего соглашения могут б</w:t>
      </w:r>
      <w:r w:rsidR="002C23DC">
        <w:rPr>
          <w:rFonts w:ascii="Times New Roman" w:hAnsi="Times New Roman" w:cs="Times New Roman"/>
          <w:sz w:val="24"/>
          <w:szCs w:val="24"/>
        </w:rPr>
        <w:t>ы</w:t>
      </w:r>
      <w:r w:rsidRPr="00E93DEB">
        <w:rPr>
          <w:rFonts w:ascii="Times New Roman" w:hAnsi="Times New Roman" w:cs="Times New Roman"/>
          <w:sz w:val="24"/>
          <w:szCs w:val="24"/>
        </w:rPr>
        <w:t>ть как «Передающей стороной», так и «Принимающей стороной».</w:t>
      </w:r>
    </w:p>
    <w:p w:rsidR="002A2974" w:rsidRPr="00F04B0F" w:rsidRDefault="002A2974" w:rsidP="001934BB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E93DEB">
        <w:rPr>
          <w:rFonts w:ascii="Times New Roman" w:hAnsi="Times New Roman" w:cs="Times New Roman"/>
          <w:sz w:val="24"/>
          <w:szCs w:val="24"/>
        </w:rPr>
        <w:t>сведениями ограниченного доступа «СОД»</w:t>
      </w:r>
      <w:r>
        <w:rPr>
          <w:rFonts w:ascii="Times New Roman" w:hAnsi="Times New Roman" w:cs="Times New Roman"/>
          <w:sz w:val="24"/>
          <w:szCs w:val="24"/>
        </w:rPr>
        <w:t xml:space="preserve"> понимаются любые </w:t>
      </w:r>
      <w:r w:rsidR="00F04B0F">
        <w:rPr>
          <w:rFonts w:ascii="Times New Roman" w:hAnsi="Times New Roman" w:cs="Times New Roman"/>
          <w:sz w:val="24"/>
          <w:szCs w:val="24"/>
        </w:rPr>
        <w:t>охраняемые законом</w:t>
      </w:r>
      <w:r w:rsidR="006813C0">
        <w:rPr>
          <w:rFonts w:ascii="Times New Roman" w:hAnsi="Times New Roman" w:cs="Times New Roman"/>
          <w:sz w:val="24"/>
          <w:szCs w:val="24"/>
        </w:rPr>
        <w:t xml:space="preserve">, а также определённые </w:t>
      </w:r>
      <w:r w:rsidR="00156100">
        <w:rPr>
          <w:rFonts w:ascii="Times New Roman" w:hAnsi="Times New Roman" w:cs="Times New Roman"/>
          <w:sz w:val="24"/>
          <w:szCs w:val="24"/>
        </w:rPr>
        <w:t>Сторонами</w:t>
      </w:r>
      <w:r w:rsidR="006813C0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156100">
        <w:rPr>
          <w:rFonts w:ascii="Times New Roman" w:hAnsi="Times New Roman" w:cs="Times New Roman"/>
          <w:sz w:val="24"/>
          <w:szCs w:val="24"/>
        </w:rPr>
        <w:t xml:space="preserve"> их</w:t>
      </w:r>
      <w:r w:rsidR="006813C0">
        <w:rPr>
          <w:rFonts w:ascii="Times New Roman" w:hAnsi="Times New Roman" w:cs="Times New Roman"/>
          <w:sz w:val="24"/>
          <w:szCs w:val="24"/>
        </w:rPr>
        <w:t xml:space="preserve"> утверждённым</w:t>
      </w:r>
      <w:r w:rsidR="00156100">
        <w:rPr>
          <w:rFonts w:ascii="Times New Roman" w:hAnsi="Times New Roman" w:cs="Times New Roman"/>
          <w:sz w:val="24"/>
          <w:szCs w:val="24"/>
        </w:rPr>
        <w:t>и</w:t>
      </w:r>
      <w:r w:rsidR="006813C0">
        <w:rPr>
          <w:rFonts w:ascii="Times New Roman" w:hAnsi="Times New Roman" w:cs="Times New Roman"/>
          <w:sz w:val="24"/>
          <w:szCs w:val="24"/>
        </w:rPr>
        <w:t xml:space="preserve"> перечн</w:t>
      </w:r>
      <w:r w:rsidR="00156100">
        <w:rPr>
          <w:rFonts w:ascii="Times New Roman" w:hAnsi="Times New Roman" w:cs="Times New Roman"/>
          <w:sz w:val="24"/>
          <w:szCs w:val="24"/>
        </w:rPr>
        <w:t>я</w:t>
      </w:r>
      <w:r w:rsidR="006813C0">
        <w:rPr>
          <w:rFonts w:ascii="Times New Roman" w:hAnsi="Times New Roman" w:cs="Times New Roman"/>
          <w:sz w:val="24"/>
          <w:szCs w:val="24"/>
        </w:rPr>
        <w:t>м</w:t>
      </w:r>
      <w:r w:rsidR="00156100">
        <w:rPr>
          <w:rFonts w:ascii="Times New Roman" w:hAnsi="Times New Roman" w:cs="Times New Roman"/>
          <w:sz w:val="24"/>
          <w:szCs w:val="24"/>
        </w:rPr>
        <w:t>и</w:t>
      </w:r>
      <w:r w:rsidR="00851E43">
        <w:rPr>
          <w:rFonts w:ascii="Times New Roman" w:hAnsi="Times New Roman" w:cs="Times New Roman"/>
          <w:sz w:val="24"/>
          <w:szCs w:val="24"/>
        </w:rPr>
        <w:t>,</w:t>
      </w:r>
      <w:r w:rsidR="00F04B0F">
        <w:rPr>
          <w:rFonts w:ascii="Times New Roman" w:hAnsi="Times New Roman" w:cs="Times New Roman"/>
          <w:sz w:val="24"/>
          <w:szCs w:val="24"/>
        </w:rPr>
        <w:t xml:space="preserve"> </w:t>
      </w:r>
      <w:r w:rsidRPr="002A2974">
        <w:rPr>
          <w:rFonts w:ascii="Times New Roman" w:hAnsi="Times New Roman" w:cs="Times New Roman"/>
          <w:sz w:val="24"/>
          <w:szCs w:val="24"/>
        </w:rPr>
        <w:t>сведения (сообщения,</w:t>
      </w:r>
      <w:r w:rsidR="00F04B0F">
        <w:rPr>
          <w:rFonts w:ascii="Times New Roman" w:hAnsi="Times New Roman" w:cs="Times New Roman"/>
          <w:sz w:val="24"/>
          <w:szCs w:val="24"/>
        </w:rPr>
        <w:t xml:space="preserve"> данные)</w:t>
      </w:r>
      <w:r w:rsidR="006813C0">
        <w:rPr>
          <w:rFonts w:ascii="Times New Roman" w:hAnsi="Times New Roman" w:cs="Times New Roman"/>
          <w:sz w:val="24"/>
          <w:szCs w:val="24"/>
        </w:rPr>
        <w:t>,</w:t>
      </w:r>
      <w:r w:rsidR="00F04B0F">
        <w:rPr>
          <w:rFonts w:ascii="Times New Roman" w:hAnsi="Times New Roman" w:cs="Times New Roman"/>
          <w:sz w:val="24"/>
          <w:szCs w:val="24"/>
        </w:rPr>
        <w:t xml:space="preserve"> независимо от формы их </w:t>
      </w:r>
      <w:r w:rsidRPr="002A2974">
        <w:rPr>
          <w:rFonts w:ascii="Times New Roman" w:hAnsi="Times New Roman" w:cs="Times New Roman"/>
          <w:sz w:val="24"/>
          <w:szCs w:val="24"/>
        </w:rPr>
        <w:t>представления</w:t>
      </w:r>
      <w:r w:rsidR="00E93DEB">
        <w:rPr>
          <w:rFonts w:ascii="Times New Roman" w:hAnsi="Times New Roman" w:cs="Times New Roman"/>
          <w:sz w:val="24"/>
          <w:szCs w:val="24"/>
        </w:rPr>
        <w:t xml:space="preserve"> за исключением сведений, составляющих государственную тайну</w:t>
      </w:r>
      <w:r w:rsidR="00F04B0F">
        <w:rPr>
          <w:rFonts w:ascii="Times New Roman" w:hAnsi="Times New Roman" w:cs="Times New Roman"/>
          <w:sz w:val="24"/>
          <w:szCs w:val="24"/>
        </w:rPr>
        <w:t>.</w:t>
      </w:r>
    </w:p>
    <w:p w:rsidR="00D51874" w:rsidRPr="00156100" w:rsidRDefault="00156100" w:rsidP="001934BB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100">
        <w:rPr>
          <w:rFonts w:ascii="Times New Roman" w:hAnsi="Times New Roman" w:cs="Times New Roman"/>
          <w:sz w:val="24"/>
          <w:szCs w:val="24"/>
        </w:rPr>
        <w:t>Настоящее Соглашение регулирует порядок передачи Передающей стороной Принимающей стороне сведений ограниченного доступа (далее – Информация «СОД»), зафиксированных на материальном носителе, имеющем пометку «СОД»</w:t>
      </w:r>
      <w:r w:rsidR="00FD101C">
        <w:rPr>
          <w:rFonts w:ascii="Times New Roman" w:hAnsi="Times New Roman" w:cs="Times New Roman"/>
          <w:sz w:val="24"/>
          <w:szCs w:val="24"/>
        </w:rPr>
        <w:t>, либо переданных при сопроводительных документах и протоколах</w:t>
      </w:r>
      <w:r w:rsidRPr="00156100">
        <w:rPr>
          <w:rFonts w:ascii="Times New Roman" w:hAnsi="Times New Roman" w:cs="Times New Roman"/>
          <w:sz w:val="24"/>
          <w:szCs w:val="24"/>
        </w:rPr>
        <w:t>,</w:t>
      </w:r>
      <w:r w:rsidR="00FD101C">
        <w:rPr>
          <w:rFonts w:ascii="Times New Roman" w:hAnsi="Times New Roman" w:cs="Times New Roman"/>
          <w:sz w:val="24"/>
          <w:szCs w:val="24"/>
        </w:rPr>
        <w:t xml:space="preserve"> указывающих на ограничения доступа к ним,</w:t>
      </w:r>
      <w:r w:rsidRPr="00156100">
        <w:rPr>
          <w:rFonts w:ascii="Times New Roman" w:hAnsi="Times New Roman" w:cs="Times New Roman"/>
          <w:sz w:val="24"/>
          <w:szCs w:val="24"/>
        </w:rPr>
        <w:t xml:space="preserve"> и определяет обязательства Сторон по неразглашению полученных сведений на всех этапах их договорных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FFD" w:rsidRPr="00156100">
        <w:rPr>
          <w:rFonts w:ascii="Times New Roman" w:hAnsi="Times New Roman" w:cs="Times New Roman"/>
          <w:sz w:val="24"/>
          <w:szCs w:val="24"/>
        </w:rPr>
        <w:t>Передающая сторона, являющаяся обладателем прав по распоряжению Информацией «</w:t>
      </w:r>
      <w:r w:rsidR="00E93DEB" w:rsidRPr="00156100">
        <w:rPr>
          <w:rFonts w:ascii="Times New Roman" w:hAnsi="Times New Roman" w:cs="Times New Roman"/>
          <w:sz w:val="24"/>
          <w:szCs w:val="24"/>
        </w:rPr>
        <w:t>СОД</w:t>
      </w:r>
      <w:r w:rsidR="00494FFD" w:rsidRPr="00156100">
        <w:rPr>
          <w:rFonts w:ascii="Times New Roman" w:hAnsi="Times New Roman" w:cs="Times New Roman"/>
          <w:sz w:val="24"/>
          <w:szCs w:val="24"/>
        </w:rPr>
        <w:t>», передает ее или обеспечивает в каком-либо виде доступ к ней Принимающей стороне.</w:t>
      </w:r>
    </w:p>
    <w:p w:rsidR="00D51874" w:rsidRDefault="00D51874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874" w:rsidRPr="001934BB" w:rsidRDefault="00494FFD" w:rsidP="001934BB">
      <w:pPr>
        <w:pStyle w:val="ac"/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>Обязательства Сторон по Соглашению</w:t>
      </w:r>
    </w:p>
    <w:p w:rsidR="00B95C21" w:rsidRDefault="00B95C21" w:rsidP="001934BB">
      <w:pPr>
        <w:pStyle w:val="ac"/>
        <w:widowControl w:val="0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соглашаются принять на себя следующие обязательства:</w:t>
      </w:r>
    </w:p>
    <w:p w:rsidR="00F04B0F" w:rsidRDefault="00494FFD" w:rsidP="001934BB">
      <w:pPr>
        <w:pStyle w:val="ac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B0F">
        <w:rPr>
          <w:rFonts w:ascii="Times New Roman" w:hAnsi="Times New Roman" w:cs="Times New Roman"/>
          <w:sz w:val="24"/>
          <w:szCs w:val="24"/>
        </w:rPr>
        <w:t>Принимающая сторона, получившая Информацию «</w:t>
      </w:r>
      <w:r w:rsidR="00E93DEB">
        <w:rPr>
          <w:rFonts w:ascii="Times New Roman" w:hAnsi="Times New Roman" w:cs="Times New Roman"/>
          <w:sz w:val="24"/>
          <w:szCs w:val="24"/>
        </w:rPr>
        <w:t>СОД</w:t>
      </w:r>
      <w:r w:rsidRPr="00F04B0F">
        <w:rPr>
          <w:rFonts w:ascii="Times New Roman" w:hAnsi="Times New Roman" w:cs="Times New Roman"/>
          <w:sz w:val="24"/>
          <w:szCs w:val="24"/>
        </w:rPr>
        <w:t xml:space="preserve">» от Передающей стороны, обязуется обеспечивать ее обращение с учетом требований, предусмотренных </w:t>
      </w:r>
      <w:r w:rsidR="00F04B0F">
        <w:rPr>
          <w:rFonts w:ascii="Times New Roman" w:hAnsi="Times New Roman" w:cs="Times New Roman"/>
          <w:sz w:val="24"/>
          <w:szCs w:val="24"/>
        </w:rPr>
        <w:t>действующим законодательством в области защиты информации.</w:t>
      </w:r>
    </w:p>
    <w:p w:rsidR="00D51874" w:rsidRDefault="00494FFD" w:rsidP="001934BB">
      <w:pPr>
        <w:pStyle w:val="ac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Принимающая сторона обязуется не разглашать Информацию «</w:t>
      </w:r>
      <w:r w:rsidR="00E272C7" w:rsidRPr="001934BB">
        <w:rPr>
          <w:rFonts w:ascii="Times New Roman" w:hAnsi="Times New Roman" w:cs="Times New Roman"/>
          <w:sz w:val="24"/>
          <w:szCs w:val="24"/>
        </w:rPr>
        <w:t>СОД</w:t>
      </w:r>
      <w:r w:rsidRPr="001934BB">
        <w:rPr>
          <w:rFonts w:ascii="Times New Roman" w:hAnsi="Times New Roman" w:cs="Times New Roman"/>
          <w:sz w:val="24"/>
          <w:szCs w:val="24"/>
        </w:rPr>
        <w:t>», полученную ею от Передающей стороны, третьему лицу и не использовать эту информацию в целях, не предусмотренных совместными работами по совместным проектам.</w:t>
      </w:r>
    </w:p>
    <w:p w:rsidR="00D51874" w:rsidRDefault="00494FFD" w:rsidP="001934BB">
      <w:pPr>
        <w:pStyle w:val="ac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К Информации «</w:t>
      </w:r>
      <w:r w:rsidR="00E272C7" w:rsidRPr="001934BB">
        <w:rPr>
          <w:rFonts w:ascii="Times New Roman" w:hAnsi="Times New Roman" w:cs="Times New Roman"/>
          <w:sz w:val="24"/>
          <w:szCs w:val="24"/>
        </w:rPr>
        <w:t>СОД</w:t>
      </w:r>
      <w:r w:rsidRPr="001934BB">
        <w:rPr>
          <w:rFonts w:ascii="Times New Roman" w:hAnsi="Times New Roman" w:cs="Times New Roman"/>
          <w:sz w:val="24"/>
          <w:szCs w:val="24"/>
        </w:rPr>
        <w:t>» допускаются работники Сторон из числа российских граждан, имеющих в трудовом договоре условие о неразглашении такой информации.</w:t>
      </w:r>
    </w:p>
    <w:p w:rsidR="00DC6CB4" w:rsidRDefault="00DC6CB4" w:rsidP="001934BB">
      <w:pPr>
        <w:pStyle w:val="ac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51874" w:rsidRPr="001934BB" w:rsidRDefault="00494FFD" w:rsidP="001934BB">
      <w:pPr>
        <w:pStyle w:val="ac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lastRenderedPageBreak/>
        <w:t>Принимающая сторона обязуется принять меры к ограничению доступа к Информации «</w:t>
      </w:r>
      <w:r w:rsidR="00E272C7" w:rsidRPr="001934BB">
        <w:rPr>
          <w:rFonts w:ascii="Times New Roman" w:hAnsi="Times New Roman" w:cs="Times New Roman"/>
          <w:sz w:val="24"/>
          <w:szCs w:val="24"/>
        </w:rPr>
        <w:t>СОД</w:t>
      </w:r>
      <w:r w:rsidRPr="001934BB">
        <w:rPr>
          <w:rFonts w:ascii="Times New Roman" w:hAnsi="Times New Roman" w:cs="Times New Roman"/>
          <w:sz w:val="24"/>
          <w:szCs w:val="24"/>
        </w:rPr>
        <w:t>» и сообщать ее только тем работникам, которые имеют непосредственное отношение к выполнению работ, указанных в п</w:t>
      </w:r>
      <w:r w:rsidR="009F458D">
        <w:rPr>
          <w:rFonts w:ascii="Times New Roman" w:hAnsi="Times New Roman" w:cs="Times New Roman"/>
          <w:sz w:val="24"/>
          <w:szCs w:val="24"/>
        </w:rPr>
        <w:t>ункте</w:t>
      </w:r>
      <w:r w:rsidR="001C1EE6">
        <w:rPr>
          <w:rFonts w:ascii="Times New Roman" w:hAnsi="Times New Roman" w:cs="Times New Roman"/>
          <w:sz w:val="24"/>
          <w:szCs w:val="24"/>
        </w:rPr>
        <w:t xml:space="preserve"> </w:t>
      </w:r>
      <w:r w:rsidR="001C1EE6" w:rsidRPr="001C1EE6">
        <w:rPr>
          <w:rFonts w:ascii="Times New Roman" w:hAnsi="Times New Roman" w:cs="Times New Roman"/>
          <w:sz w:val="24"/>
          <w:szCs w:val="24"/>
        </w:rPr>
        <w:t>1</w:t>
      </w:r>
      <w:r w:rsidR="001C1EE6">
        <w:rPr>
          <w:rFonts w:ascii="Times New Roman" w:hAnsi="Times New Roman" w:cs="Times New Roman"/>
          <w:sz w:val="24"/>
          <w:szCs w:val="24"/>
        </w:rPr>
        <w:t>.</w:t>
      </w:r>
      <w:r w:rsidR="001C1EE6" w:rsidRPr="001C1EE6">
        <w:rPr>
          <w:rFonts w:ascii="Times New Roman" w:hAnsi="Times New Roman" w:cs="Times New Roman"/>
          <w:sz w:val="24"/>
          <w:szCs w:val="24"/>
        </w:rPr>
        <w:t>1</w:t>
      </w:r>
      <w:r w:rsidR="00E26F87">
        <w:rPr>
          <w:rFonts w:ascii="Times New Roman" w:hAnsi="Times New Roman" w:cs="Times New Roman"/>
          <w:sz w:val="24"/>
          <w:szCs w:val="24"/>
        </w:rPr>
        <w:t>.</w:t>
      </w:r>
      <w:r w:rsidRPr="001934B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D51874" w:rsidRDefault="00D51874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064E" w:rsidRPr="00FB66DB" w:rsidRDefault="0043064E" w:rsidP="001934BB">
      <w:pPr>
        <w:pStyle w:val="ac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>Информация «СОД» и ее передача между Сторонами</w:t>
      </w:r>
    </w:p>
    <w:p w:rsidR="00841CE9" w:rsidRDefault="00841CE9" w:rsidP="00841CE9">
      <w:pPr>
        <w:pStyle w:val="ac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D51874" w:rsidRPr="00C86440" w:rsidRDefault="00841CE9" w:rsidP="00841CE9">
      <w:pPr>
        <w:pStyle w:val="ac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94FFD" w:rsidRPr="00C86440">
        <w:rPr>
          <w:rFonts w:ascii="Times New Roman" w:hAnsi="Times New Roman" w:cs="Times New Roman"/>
          <w:sz w:val="24"/>
          <w:szCs w:val="24"/>
        </w:rPr>
        <w:t>В настоящем Соглашении под Информацией «</w:t>
      </w:r>
      <w:r w:rsidR="00E272C7" w:rsidRPr="00C86440">
        <w:rPr>
          <w:rFonts w:ascii="Times New Roman" w:hAnsi="Times New Roman" w:cs="Times New Roman"/>
          <w:sz w:val="24"/>
          <w:szCs w:val="24"/>
        </w:rPr>
        <w:t>СОД</w:t>
      </w:r>
      <w:r w:rsidR="00494FFD" w:rsidRPr="00C86440">
        <w:rPr>
          <w:rFonts w:ascii="Times New Roman" w:hAnsi="Times New Roman" w:cs="Times New Roman"/>
          <w:sz w:val="24"/>
          <w:szCs w:val="24"/>
        </w:rPr>
        <w:t>» понимается любая техническая, инженерная, эксплуатационная, экономическая и прочая информация, переданная Передающей стороной Принимающей стороне, либо созданная в ходе выполнения работ, указанных в п</w:t>
      </w:r>
      <w:r w:rsidR="00C86440">
        <w:rPr>
          <w:rFonts w:ascii="Times New Roman" w:hAnsi="Times New Roman" w:cs="Times New Roman"/>
          <w:sz w:val="24"/>
          <w:szCs w:val="24"/>
        </w:rPr>
        <w:t>ункте</w:t>
      </w:r>
      <w:r w:rsidR="00494FFD" w:rsidRPr="00C86440">
        <w:rPr>
          <w:rFonts w:ascii="Times New Roman" w:hAnsi="Times New Roman" w:cs="Times New Roman"/>
          <w:sz w:val="24"/>
          <w:szCs w:val="24"/>
        </w:rPr>
        <w:t xml:space="preserve"> 2.2 настоящего Соглашения.</w:t>
      </w:r>
    </w:p>
    <w:p w:rsidR="00D51874" w:rsidRDefault="00494FFD" w:rsidP="001934BB">
      <w:pPr>
        <w:pStyle w:val="ac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передаче </w:t>
      </w:r>
      <w:bookmarkStart w:id="0" w:name="_Hlk26466234"/>
      <w:r>
        <w:rPr>
          <w:rFonts w:ascii="Times New Roman" w:hAnsi="Times New Roman" w:cs="Times New Roman"/>
          <w:sz w:val="24"/>
          <w:szCs w:val="24"/>
        </w:rPr>
        <w:t>Информации «</w:t>
      </w:r>
      <w:r w:rsidR="00E272C7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Передающая сторона обязана нанести по</w:t>
      </w:r>
      <w:r w:rsidR="00EB2C26">
        <w:rPr>
          <w:rFonts w:ascii="Times New Roman" w:hAnsi="Times New Roman" w:cs="Times New Roman"/>
          <w:sz w:val="24"/>
          <w:szCs w:val="24"/>
        </w:rPr>
        <w:t>метку, определенную в пункте 1.</w:t>
      </w:r>
      <w:r w:rsidR="009210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D51874" w:rsidRDefault="00494FFD" w:rsidP="001934BB">
      <w:pPr>
        <w:pStyle w:val="ac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«</w:t>
      </w:r>
      <w:r w:rsidR="00E272C7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» может передаваться представителями Передающей стороны представителям Принимающей стороны либо из рук в руки в упаковке, исключающей просмотр содержащихся документов без нарушения ее целостности, либо направляться фельдъегерской связью, заказными или ценными почтовыми отправлениями.</w:t>
      </w:r>
    </w:p>
    <w:p w:rsidR="00B273C3" w:rsidRPr="00E077C2" w:rsidRDefault="00494FFD" w:rsidP="001934BB">
      <w:pPr>
        <w:pStyle w:val="ac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7C2">
        <w:rPr>
          <w:rFonts w:ascii="Times New Roman" w:hAnsi="Times New Roman" w:cs="Times New Roman"/>
          <w:sz w:val="24"/>
          <w:szCs w:val="24"/>
        </w:rPr>
        <w:t>Для приема-передачи Информации «</w:t>
      </w:r>
      <w:r w:rsidR="00E272C7" w:rsidRPr="00E077C2">
        <w:rPr>
          <w:rFonts w:ascii="Times New Roman" w:hAnsi="Times New Roman" w:cs="Times New Roman"/>
          <w:sz w:val="24"/>
          <w:szCs w:val="24"/>
        </w:rPr>
        <w:t>СОД</w:t>
      </w:r>
      <w:r w:rsidRPr="00E077C2">
        <w:rPr>
          <w:rFonts w:ascii="Times New Roman" w:hAnsi="Times New Roman" w:cs="Times New Roman"/>
          <w:sz w:val="24"/>
          <w:szCs w:val="24"/>
        </w:rPr>
        <w:t>» между Сторонами могут использоваться каналы передачи данных с применением средств криптографической защиты информации, сертифицированных в соответствии с требованиями соответствующих нормативных документов.</w:t>
      </w:r>
    </w:p>
    <w:p w:rsidR="00D51874" w:rsidRPr="00E077C2" w:rsidRDefault="00DC6CB4" w:rsidP="001934BB">
      <w:pPr>
        <w:pStyle w:val="ac"/>
        <w:widowControl w:val="0"/>
        <w:numPr>
          <w:ilvl w:val="2"/>
          <w:numId w:val="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41F" w:rsidRPr="00E077C2">
        <w:rPr>
          <w:rFonts w:ascii="Times New Roman" w:hAnsi="Times New Roman" w:cs="Times New Roman"/>
          <w:sz w:val="24"/>
          <w:szCs w:val="24"/>
        </w:rPr>
        <w:t xml:space="preserve">Передавать Информацию «СОД» по электронным каналам связи с использованием открытой электронной почты сети </w:t>
      </w:r>
      <w:r w:rsidR="007949CB" w:rsidRPr="00E077C2">
        <w:rPr>
          <w:rFonts w:ascii="Times New Roman" w:hAnsi="Times New Roman" w:cs="Times New Roman"/>
          <w:sz w:val="24"/>
          <w:szCs w:val="24"/>
        </w:rPr>
        <w:t xml:space="preserve">Интернет между Раскрывающей стороной и Принимающей стороной </w:t>
      </w:r>
      <w:r w:rsidR="0091241F" w:rsidRPr="00E077C2"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7949CB" w:rsidRPr="00E077C2">
        <w:rPr>
          <w:rFonts w:ascii="Times New Roman" w:hAnsi="Times New Roman" w:cs="Times New Roman"/>
          <w:sz w:val="24"/>
          <w:szCs w:val="24"/>
        </w:rPr>
        <w:t xml:space="preserve">с применением специализированной программы </w:t>
      </w:r>
      <w:proofErr w:type="spellStart"/>
      <w:r w:rsidR="007949CB" w:rsidRPr="00E077C2">
        <w:rPr>
          <w:rFonts w:ascii="Times New Roman" w:hAnsi="Times New Roman" w:cs="Times New Roman"/>
          <w:sz w:val="24"/>
          <w:szCs w:val="24"/>
        </w:rPr>
        <w:t>СrурtFL</w:t>
      </w:r>
      <w:proofErr w:type="spellEnd"/>
      <w:r w:rsidR="007949CB" w:rsidRPr="00E077C2">
        <w:rPr>
          <w:rFonts w:ascii="Times New Roman" w:hAnsi="Times New Roman" w:cs="Times New Roman"/>
          <w:sz w:val="24"/>
          <w:szCs w:val="24"/>
        </w:rPr>
        <w:t xml:space="preserve">, размещенной на сайте www.veb.ru, или иных сертифицированных в Российской Федерации средств защиты, приемлемых для </w:t>
      </w:r>
      <w:r w:rsidR="0091241F" w:rsidRPr="00E077C2">
        <w:rPr>
          <w:rFonts w:ascii="Times New Roman" w:hAnsi="Times New Roman" w:cs="Times New Roman"/>
          <w:sz w:val="24"/>
          <w:szCs w:val="24"/>
        </w:rPr>
        <w:t>С</w:t>
      </w:r>
      <w:r w:rsidR="007949CB" w:rsidRPr="00E077C2">
        <w:rPr>
          <w:rFonts w:ascii="Times New Roman" w:hAnsi="Times New Roman" w:cs="Times New Roman"/>
          <w:sz w:val="24"/>
          <w:szCs w:val="24"/>
        </w:rPr>
        <w:t>торон (о чем Стороны должны договориться</w:t>
      </w:r>
      <w:r w:rsidR="0091241F" w:rsidRPr="00E077C2">
        <w:rPr>
          <w:rFonts w:ascii="Times New Roman" w:hAnsi="Times New Roman" w:cs="Times New Roman"/>
          <w:sz w:val="24"/>
          <w:szCs w:val="24"/>
        </w:rPr>
        <w:t xml:space="preserve"> до подписания Соглашения</w:t>
      </w:r>
      <w:r w:rsidR="007949CB" w:rsidRPr="00E077C2">
        <w:rPr>
          <w:rFonts w:ascii="Times New Roman" w:hAnsi="Times New Roman" w:cs="Times New Roman"/>
          <w:sz w:val="24"/>
          <w:szCs w:val="24"/>
        </w:rPr>
        <w:t>).</w:t>
      </w:r>
    </w:p>
    <w:p w:rsidR="00B05166" w:rsidRPr="00E077C2" w:rsidRDefault="00B05166" w:rsidP="001934BB">
      <w:pPr>
        <w:pStyle w:val="ac"/>
        <w:widowControl w:val="0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7C2">
        <w:rPr>
          <w:rFonts w:ascii="Times New Roman" w:hAnsi="Times New Roman" w:cs="Times New Roman"/>
          <w:sz w:val="24"/>
          <w:szCs w:val="24"/>
        </w:rPr>
        <w:t>Вся информация «СОД» считается надлежащим образом представленной, если передана</w:t>
      </w:r>
      <w:r w:rsidR="00251B49" w:rsidRPr="00E077C2">
        <w:rPr>
          <w:rFonts w:ascii="Times New Roman" w:hAnsi="Times New Roman" w:cs="Times New Roman"/>
          <w:sz w:val="24"/>
          <w:szCs w:val="24"/>
        </w:rPr>
        <w:t xml:space="preserve"> с учетом требований п</w:t>
      </w:r>
      <w:r w:rsidR="00CD5AC5">
        <w:rPr>
          <w:rFonts w:ascii="Times New Roman" w:hAnsi="Times New Roman" w:cs="Times New Roman"/>
          <w:sz w:val="24"/>
          <w:szCs w:val="24"/>
        </w:rPr>
        <w:t xml:space="preserve">унктов </w:t>
      </w:r>
      <w:r w:rsidR="00CE176D" w:rsidRPr="00E077C2">
        <w:rPr>
          <w:rFonts w:ascii="Times New Roman" w:hAnsi="Times New Roman" w:cs="Times New Roman"/>
          <w:sz w:val="24"/>
          <w:szCs w:val="24"/>
        </w:rPr>
        <w:t>3.1</w:t>
      </w:r>
      <w:r w:rsidR="00CD5AC5">
        <w:rPr>
          <w:rFonts w:ascii="Times New Roman" w:hAnsi="Times New Roman" w:cs="Times New Roman"/>
          <w:sz w:val="24"/>
          <w:szCs w:val="24"/>
        </w:rPr>
        <w:t xml:space="preserve"> и </w:t>
      </w:r>
      <w:r w:rsidR="00CE176D" w:rsidRPr="00E077C2">
        <w:rPr>
          <w:rFonts w:ascii="Times New Roman" w:hAnsi="Times New Roman" w:cs="Times New Roman"/>
          <w:sz w:val="24"/>
          <w:szCs w:val="24"/>
        </w:rPr>
        <w:t>3.2</w:t>
      </w:r>
      <w:r w:rsidRPr="00E077C2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</w:t>
      </w:r>
      <w:r w:rsidR="00CD5AC5">
        <w:rPr>
          <w:rFonts w:ascii="Times New Roman" w:hAnsi="Times New Roman" w:cs="Times New Roman"/>
          <w:sz w:val="24"/>
          <w:szCs w:val="24"/>
        </w:rPr>
        <w:t xml:space="preserve">унктами </w:t>
      </w:r>
      <w:r w:rsidRPr="00E077C2">
        <w:rPr>
          <w:rFonts w:ascii="Times New Roman" w:hAnsi="Times New Roman" w:cs="Times New Roman"/>
          <w:sz w:val="24"/>
          <w:szCs w:val="24"/>
        </w:rPr>
        <w:t>3.</w:t>
      </w:r>
      <w:r w:rsidR="00CE176D" w:rsidRPr="00E077C2">
        <w:rPr>
          <w:rFonts w:ascii="Times New Roman" w:hAnsi="Times New Roman" w:cs="Times New Roman"/>
          <w:sz w:val="24"/>
          <w:szCs w:val="24"/>
        </w:rPr>
        <w:t>3</w:t>
      </w:r>
      <w:r w:rsidR="00CD5AC5">
        <w:rPr>
          <w:rFonts w:ascii="Times New Roman" w:hAnsi="Times New Roman" w:cs="Times New Roman"/>
          <w:sz w:val="24"/>
          <w:szCs w:val="24"/>
        </w:rPr>
        <w:t xml:space="preserve"> и </w:t>
      </w:r>
      <w:r w:rsidR="0040632D" w:rsidRPr="00E077C2">
        <w:rPr>
          <w:rFonts w:ascii="Times New Roman" w:hAnsi="Times New Roman" w:cs="Times New Roman"/>
          <w:sz w:val="24"/>
          <w:szCs w:val="24"/>
        </w:rPr>
        <w:t>3.4</w:t>
      </w:r>
      <w:r w:rsidR="00B24420" w:rsidRPr="00E077C2">
        <w:rPr>
          <w:rFonts w:ascii="Times New Roman" w:hAnsi="Times New Roman" w:cs="Times New Roman"/>
          <w:sz w:val="24"/>
          <w:szCs w:val="24"/>
        </w:rPr>
        <w:t xml:space="preserve"> </w:t>
      </w:r>
      <w:r w:rsidRPr="00E077C2">
        <w:rPr>
          <w:rFonts w:ascii="Times New Roman" w:hAnsi="Times New Roman" w:cs="Times New Roman"/>
          <w:sz w:val="24"/>
          <w:szCs w:val="24"/>
        </w:rPr>
        <w:t>по нижеследующему адресу:</w:t>
      </w:r>
    </w:p>
    <w:p w:rsidR="00F11A6D" w:rsidRPr="00E077C2" w:rsidRDefault="00B05166" w:rsidP="001934BB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7C2">
        <w:rPr>
          <w:rFonts w:ascii="Times New Roman" w:hAnsi="Times New Roman" w:cs="Times New Roman"/>
          <w:sz w:val="24"/>
          <w:szCs w:val="24"/>
        </w:rPr>
        <w:t xml:space="preserve">При доставке в адрес </w:t>
      </w:r>
      <w:r w:rsidR="00F11A6D" w:rsidRPr="00E077C2">
        <w:rPr>
          <w:rFonts w:ascii="Times New Roman" w:hAnsi="Times New Roman" w:cs="Times New Roman"/>
          <w:sz w:val="24"/>
          <w:szCs w:val="24"/>
        </w:rPr>
        <w:t>АНО «ИТР»</w:t>
      </w:r>
      <w:r w:rsidRPr="00E077C2">
        <w:rPr>
          <w:rFonts w:ascii="Times New Roman" w:hAnsi="Times New Roman" w:cs="Times New Roman"/>
          <w:sz w:val="24"/>
          <w:szCs w:val="24"/>
        </w:rPr>
        <w:t xml:space="preserve">: </w:t>
      </w:r>
      <w:r w:rsidR="00BC78A9">
        <w:rPr>
          <w:rFonts w:ascii="Times New Roman" w:hAnsi="Times New Roman" w:cs="Times New Roman"/>
          <w:sz w:val="24"/>
          <w:szCs w:val="24"/>
        </w:rPr>
        <w:t xml:space="preserve">101000, </w:t>
      </w:r>
      <w:r w:rsidR="00F11A6D" w:rsidRPr="00E077C2">
        <w:rPr>
          <w:rFonts w:ascii="Times New Roman" w:hAnsi="Times New Roman" w:cs="Times New Roman"/>
          <w:sz w:val="24"/>
          <w:szCs w:val="24"/>
        </w:rPr>
        <w:t xml:space="preserve">Москва, </w:t>
      </w:r>
      <w:proofErr w:type="spellStart"/>
      <w:r w:rsidR="0012182C" w:rsidRPr="00E077C2">
        <w:rPr>
          <w:rFonts w:ascii="Times New Roman" w:hAnsi="Times New Roman" w:cs="Times New Roman"/>
          <w:sz w:val="24"/>
          <w:szCs w:val="24"/>
        </w:rPr>
        <w:t>Лубянский</w:t>
      </w:r>
      <w:proofErr w:type="spellEnd"/>
      <w:r w:rsidR="0012182C" w:rsidRPr="00E077C2">
        <w:rPr>
          <w:rFonts w:ascii="Times New Roman" w:hAnsi="Times New Roman" w:cs="Times New Roman"/>
          <w:sz w:val="24"/>
          <w:szCs w:val="24"/>
        </w:rPr>
        <w:t xml:space="preserve"> проезд,</w:t>
      </w:r>
      <w:r w:rsidR="00B24420" w:rsidRPr="00E077C2">
        <w:rPr>
          <w:rFonts w:ascii="Times New Roman" w:hAnsi="Times New Roman" w:cs="Times New Roman"/>
          <w:sz w:val="24"/>
          <w:szCs w:val="24"/>
        </w:rPr>
        <w:t xml:space="preserve"> </w:t>
      </w:r>
      <w:r w:rsidR="0012182C" w:rsidRPr="00E077C2">
        <w:rPr>
          <w:rFonts w:ascii="Times New Roman" w:hAnsi="Times New Roman" w:cs="Times New Roman"/>
          <w:sz w:val="24"/>
          <w:szCs w:val="24"/>
        </w:rPr>
        <w:t>д. 27/1, стр. 1</w:t>
      </w:r>
      <w:r w:rsidR="00F11A6D" w:rsidRPr="00E077C2">
        <w:rPr>
          <w:rFonts w:ascii="Times New Roman" w:hAnsi="Times New Roman" w:cs="Times New Roman"/>
          <w:sz w:val="24"/>
          <w:szCs w:val="24"/>
        </w:rPr>
        <w:t xml:space="preserve">, офис </w:t>
      </w:r>
      <w:r w:rsidR="00B24420" w:rsidRPr="00E077C2">
        <w:rPr>
          <w:rFonts w:ascii="Times New Roman" w:hAnsi="Times New Roman" w:cs="Times New Roman"/>
          <w:sz w:val="24"/>
          <w:szCs w:val="24"/>
        </w:rPr>
        <w:t>4</w:t>
      </w:r>
      <w:r w:rsidR="00F11A6D" w:rsidRPr="00E077C2">
        <w:rPr>
          <w:rFonts w:ascii="Times New Roman" w:hAnsi="Times New Roman" w:cs="Times New Roman"/>
          <w:sz w:val="24"/>
          <w:szCs w:val="24"/>
        </w:rPr>
        <w:t xml:space="preserve">02 вниманию </w:t>
      </w:r>
      <w:r w:rsidR="002C23DC">
        <w:rPr>
          <w:rFonts w:ascii="Times New Roman" w:hAnsi="Times New Roman" w:cs="Times New Roman"/>
          <w:sz w:val="24"/>
          <w:szCs w:val="24"/>
        </w:rPr>
        <w:t xml:space="preserve">Александра Владимировича </w:t>
      </w:r>
      <w:proofErr w:type="spellStart"/>
      <w:r w:rsidR="002C23DC">
        <w:rPr>
          <w:rFonts w:ascii="Times New Roman" w:hAnsi="Times New Roman" w:cs="Times New Roman"/>
          <w:sz w:val="24"/>
          <w:szCs w:val="24"/>
        </w:rPr>
        <w:t>Пчелинцева</w:t>
      </w:r>
      <w:proofErr w:type="spellEnd"/>
      <w:r w:rsidR="00F11A6D" w:rsidRPr="00E077C2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C86440">
        <w:rPr>
          <w:rFonts w:ascii="Times New Roman" w:hAnsi="Times New Roman" w:cs="Times New Roman"/>
          <w:sz w:val="24"/>
          <w:szCs w:val="24"/>
        </w:rPr>
        <w:br/>
      </w:r>
      <w:r w:rsidR="00F11A6D" w:rsidRPr="00E077C2">
        <w:rPr>
          <w:rFonts w:ascii="Times New Roman" w:hAnsi="Times New Roman" w:cs="Times New Roman"/>
          <w:sz w:val="24"/>
          <w:szCs w:val="24"/>
        </w:rPr>
        <w:t xml:space="preserve">+7 (495) 799-55-52, </w:t>
      </w:r>
      <w:proofErr w:type="spellStart"/>
      <w:r w:rsidR="00F11A6D" w:rsidRPr="00E077C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F11A6D" w:rsidRPr="00E077C2">
        <w:rPr>
          <w:rFonts w:ascii="Times New Roman" w:hAnsi="Times New Roman" w:cs="Times New Roman"/>
          <w:sz w:val="24"/>
          <w:szCs w:val="24"/>
        </w:rPr>
        <w:t xml:space="preserve"> info@anoitr.ru, или по иному адресу, указанному Стороной </w:t>
      </w:r>
      <w:r w:rsidR="00C86440">
        <w:rPr>
          <w:rFonts w:ascii="Times New Roman" w:hAnsi="Times New Roman" w:cs="Times New Roman"/>
          <w:sz w:val="24"/>
          <w:szCs w:val="24"/>
        </w:rPr>
        <w:br/>
      </w:r>
      <w:r w:rsidR="00F11A6D" w:rsidRPr="00E077C2">
        <w:rPr>
          <w:rFonts w:ascii="Times New Roman" w:hAnsi="Times New Roman" w:cs="Times New Roman"/>
          <w:sz w:val="24"/>
          <w:szCs w:val="24"/>
        </w:rPr>
        <w:t xml:space="preserve">в уведомлении, отправленном по адресу, указанному в </w:t>
      </w:r>
      <w:r w:rsidR="009F458D">
        <w:rPr>
          <w:rFonts w:ascii="Times New Roman" w:hAnsi="Times New Roman" w:cs="Times New Roman"/>
          <w:sz w:val="24"/>
          <w:szCs w:val="24"/>
        </w:rPr>
        <w:t>разделе</w:t>
      </w:r>
      <w:r w:rsidR="009F458D" w:rsidRPr="00E077C2">
        <w:rPr>
          <w:rFonts w:ascii="Times New Roman" w:hAnsi="Times New Roman" w:cs="Times New Roman"/>
          <w:sz w:val="24"/>
          <w:szCs w:val="24"/>
        </w:rPr>
        <w:t xml:space="preserve"> </w:t>
      </w:r>
      <w:r w:rsidR="00F11A6D" w:rsidRPr="00E077C2">
        <w:rPr>
          <w:rFonts w:ascii="Times New Roman" w:hAnsi="Times New Roman" w:cs="Times New Roman"/>
          <w:sz w:val="24"/>
          <w:szCs w:val="24"/>
        </w:rPr>
        <w:t>9 настоящего Соглашения.</w:t>
      </w:r>
    </w:p>
    <w:p w:rsidR="00B05166" w:rsidRPr="00E077C2" w:rsidRDefault="00B05166" w:rsidP="001934BB">
      <w:pPr>
        <w:widowControl w:val="0"/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77C2">
        <w:rPr>
          <w:rFonts w:ascii="Times New Roman" w:hAnsi="Times New Roman" w:cs="Times New Roman"/>
          <w:sz w:val="24"/>
          <w:szCs w:val="24"/>
        </w:rPr>
        <w:t xml:space="preserve">При доставке в адрес Контрагента: </w:t>
      </w:r>
      <w:r w:rsidR="00B95C21">
        <w:rPr>
          <w:rFonts w:ascii="Times New Roman" w:hAnsi="Times New Roman" w:cs="Times New Roman"/>
          <w:sz w:val="24"/>
          <w:szCs w:val="24"/>
        </w:rPr>
        <w:t>__________</w:t>
      </w:r>
      <w:r w:rsidR="00F11A6D" w:rsidRPr="00E077C2">
        <w:rPr>
          <w:rFonts w:ascii="Times New Roman" w:hAnsi="Times New Roman" w:cs="Times New Roman"/>
          <w:sz w:val="24"/>
          <w:szCs w:val="24"/>
        </w:rPr>
        <w:t xml:space="preserve">, вниманию __________________ (Ф.И.О. </w:t>
      </w:r>
      <w:r w:rsidR="00B95C21">
        <w:rPr>
          <w:rFonts w:ascii="Times New Roman" w:hAnsi="Times New Roman" w:cs="Times New Roman"/>
          <w:sz w:val="24"/>
          <w:szCs w:val="24"/>
        </w:rPr>
        <w:t>работника</w:t>
      </w:r>
      <w:r w:rsidR="00F11A6D" w:rsidRPr="00E077C2">
        <w:rPr>
          <w:rFonts w:ascii="Times New Roman" w:hAnsi="Times New Roman" w:cs="Times New Roman"/>
          <w:sz w:val="24"/>
          <w:szCs w:val="24"/>
        </w:rPr>
        <w:t>, лично которому подлежит передача Конфиденциальной информации), телефон: +7 (</w:t>
      </w:r>
      <w:r w:rsidR="008665E9" w:rsidRPr="001934BB">
        <w:rPr>
          <w:rFonts w:ascii="Times New Roman" w:hAnsi="Times New Roman" w:cs="Times New Roman"/>
          <w:sz w:val="24"/>
          <w:szCs w:val="24"/>
        </w:rPr>
        <w:t>000</w:t>
      </w:r>
      <w:r w:rsidR="00F11A6D" w:rsidRPr="00E077C2">
        <w:rPr>
          <w:rFonts w:ascii="Times New Roman" w:hAnsi="Times New Roman" w:cs="Times New Roman"/>
          <w:sz w:val="24"/>
          <w:szCs w:val="24"/>
        </w:rPr>
        <w:t>) 000-00-00, доб. 00-00, эл. почта: __________________</w:t>
      </w:r>
      <w:r w:rsidRPr="00E077C2">
        <w:rPr>
          <w:rFonts w:ascii="Times New Roman" w:hAnsi="Times New Roman" w:cs="Times New Roman"/>
          <w:sz w:val="24"/>
          <w:szCs w:val="24"/>
        </w:rPr>
        <w:t xml:space="preserve">, или по иному адресу, указанному Стороной в уведомлении, отправленном </w:t>
      </w:r>
      <w:r w:rsidR="00F11A6D" w:rsidRPr="00E077C2">
        <w:rPr>
          <w:rFonts w:ascii="Times New Roman" w:hAnsi="Times New Roman" w:cs="Times New Roman"/>
          <w:sz w:val="24"/>
          <w:szCs w:val="24"/>
        </w:rPr>
        <w:t xml:space="preserve">по </w:t>
      </w:r>
      <w:r w:rsidRPr="00E077C2">
        <w:rPr>
          <w:rFonts w:ascii="Times New Roman" w:hAnsi="Times New Roman" w:cs="Times New Roman"/>
          <w:sz w:val="24"/>
          <w:szCs w:val="24"/>
        </w:rPr>
        <w:t xml:space="preserve">адресу, указанному в </w:t>
      </w:r>
      <w:r w:rsidR="009F458D">
        <w:rPr>
          <w:rFonts w:ascii="Times New Roman" w:hAnsi="Times New Roman" w:cs="Times New Roman"/>
          <w:sz w:val="24"/>
          <w:szCs w:val="24"/>
        </w:rPr>
        <w:t>разделе</w:t>
      </w:r>
      <w:r w:rsidR="009F458D" w:rsidRPr="00E077C2">
        <w:rPr>
          <w:rFonts w:ascii="Times New Roman" w:hAnsi="Times New Roman" w:cs="Times New Roman"/>
          <w:sz w:val="24"/>
          <w:szCs w:val="24"/>
        </w:rPr>
        <w:t xml:space="preserve"> </w:t>
      </w:r>
      <w:r w:rsidR="00F11A6D" w:rsidRPr="00E077C2">
        <w:rPr>
          <w:rFonts w:ascii="Times New Roman" w:hAnsi="Times New Roman" w:cs="Times New Roman"/>
          <w:sz w:val="24"/>
          <w:szCs w:val="24"/>
        </w:rPr>
        <w:t xml:space="preserve">9 </w:t>
      </w:r>
      <w:r w:rsidRPr="00E077C2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D51874" w:rsidRDefault="00D51874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A661C" w:rsidRPr="00C86440" w:rsidRDefault="008A661C" w:rsidP="00FC7E2A">
      <w:pPr>
        <w:pStyle w:val="ac"/>
        <w:widowControl w:val="0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C86440">
        <w:rPr>
          <w:rFonts w:ascii="Times New Roman" w:hAnsi="Times New Roman" w:cs="Times New Roman"/>
          <w:b/>
          <w:sz w:val="24"/>
          <w:szCs w:val="24"/>
        </w:rPr>
        <w:t>Защита Информации «СОД» и гарантии неразглашения</w:t>
      </w:r>
    </w:p>
    <w:p w:rsidR="00841CE9" w:rsidRDefault="00841CE9" w:rsidP="001934BB">
      <w:pPr>
        <w:pStyle w:val="ac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1874" w:rsidRDefault="00841CE9" w:rsidP="00841CE9">
      <w:pPr>
        <w:pStyle w:val="ac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94FFD">
        <w:rPr>
          <w:rFonts w:ascii="Times New Roman" w:hAnsi="Times New Roman" w:cs="Times New Roman"/>
          <w:sz w:val="24"/>
          <w:szCs w:val="24"/>
        </w:rPr>
        <w:t>Принимающая сторона обязуется не передавать Информацию «</w:t>
      </w:r>
      <w:r w:rsidR="003154D4">
        <w:rPr>
          <w:rFonts w:ascii="Times New Roman" w:hAnsi="Times New Roman" w:cs="Times New Roman"/>
          <w:sz w:val="24"/>
          <w:szCs w:val="24"/>
        </w:rPr>
        <w:t>СОД</w:t>
      </w:r>
      <w:r w:rsidR="00494FFD">
        <w:rPr>
          <w:rFonts w:ascii="Times New Roman" w:hAnsi="Times New Roman" w:cs="Times New Roman"/>
          <w:sz w:val="24"/>
          <w:szCs w:val="24"/>
        </w:rPr>
        <w:t>» третьей стороне, кроме как по письменному согласованию с Передающей стороной, при условии, что третья сторона обязуется соблюдать условия конфиденциальности не ниже установленных в тексте настоящего Соглашения, которые должны быть закреплены в виде соглашения, аналогичного настоящему Соглашению, и согласованы с Передающей стороной.</w:t>
      </w:r>
    </w:p>
    <w:p w:rsidR="00D51874" w:rsidRPr="009D3F93" w:rsidRDefault="00494FFD" w:rsidP="002307B1">
      <w:pPr>
        <w:pStyle w:val="ac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Принимающая сторона может передавать Информацию «</w:t>
      </w:r>
      <w:r w:rsidR="003154D4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>» государственному или судебному органу в соответствии с законодательством Российской Федерации</w:t>
      </w:r>
      <w:r w:rsidR="0044217A">
        <w:rPr>
          <w:rFonts w:ascii="Times New Roman" w:hAnsi="Times New Roman" w:cs="Times New Roman"/>
          <w:sz w:val="24"/>
          <w:szCs w:val="24"/>
        </w:rPr>
        <w:t>, а также федеральным органам испо</w:t>
      </w:r>
      <w:r w:rsidR="002307B1">
        <w:rPr>
          <w:rFonts w:ascii="Times New Roman" w:hAnsi="Times New Roman" w:cs="Times New Roman"/>
          <w:sz w:val="24"/>
          <w:szCs w:val="24"/>
        </w:rPr>
        <w:t>лнительной власти, представителям федеральным органам исполнительной власти и иным лицам</w:t>
      </w:r>
      <w:r w:rsidR="00770A87">
        <w:rPr>
          <w:rFonts w:ascii="Times New Roman" w:hAnsi="Times New Roman" w:cs="Times New Roman"/>
          <w:sz w:val="24"/>
          <w:szCs w:val="24"/>
        </w:rPr>
        <w:t>,</w:t>
      </w:r>
      <w:r w:rsidR="002307B1">
        <w:rPr>
          <w:rFonts w:ascii="Times New Roman" w:hAnsi="Times New Roman" w:cs="Times New Roman"/>
          <w:sz w:val="24"/>
          <w:szCs w:val="24"/>
        </w:rPr>
        <w:t xml:space="preserve"> входящих в состав рабочих органов</w:t>
      </w:r>
      <w:r w:rsidR="00C73DA1">
        <w:rPr>
          <w:rFonts w:ascii="Times New Roman" w:hAnsi="Times New Roman" w:cs="Times New Roman"/>
          <w:sz w:val="24"/>
          <w:szCs w:val="24"/>
        </w:rPr>
        <w:t xml:space="preserve"> по реализации инвестиционных проектов,</w:t>
      </w:r>
      <w:r w:rsidR="002307B1"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 w:rsidR="00C73DA1">
        <w:rPr>
          <w:rFonts w:ascii="Times New Roman" w:hAnsi="Times New Roman" w:cs="Times New Roman"/>
          <w:sz w:val="24"/>
          <w:szCs w:val="24"/>
        </w:rPr>
        <w:t>нормативно-правовыми актами Российской Федерации</w:t>
      </w:r>
      <w:r w:rsidR="009D3F93">
        <w:rPr>
          <w:rFonts w:ascii="Times New Roman" w:hAnsi="Times New Roman" w:cs="Times New Roman"/>
          <w:sz w:val="24"/>
          <w:szCs w:val="24"/>
        </w:rPr>
        <w:t xml:space="preserve"> и федеральных органов исполнительной власти</w:t>
      </w:r>
      <w:r w:rsidR="00C73DA1">
        <w:rPr>
          <w:rFonts w:ascii="Times New Roman" w:hAnsi="Times New Roman" w:cs="Times New Roman"/>
          <w:sz w:val="24"/>
          <w:szCs w:val="24"/>
        </w:rPr>
        <w:t xml:space="preserve">. </w:t>
      </w:r>
      <w:r w:rsidRPr="009D3F93">
        <w:rPr>
          <w:rFonts w:ascii="Times New Roman" w:hAnsi="Times New Roman" w:cs="Times New Roman"/>
          <w:sz w:val="24"/>
          <w:szCs w:val="24"/>
        </w:rPr>
        <w:t>При этом</w:t>
      </w:r>
      <w:r w:rsidR="00BC78A9" w:rsidRPr="009D3F93">
        <w:rPr>
          <w:rFonts w:ascii="Times New Roman" w:hAnsi="Times New Roman" w:cs="Times New Roman"/>
          <w:sz w:val="24"/>
          <w:szCs w:val="24"/>
        </w:rPr>
        <w:t>,</w:t>
      </w:r>
      <w:r w:rsidRPr="009D3F93">
        <w:rPr>
          <w:rFonts w:ascii="Times New Roman" w:hAnsi="Times New Roman" w:cs="Times New Roman"/>
          <w:sz w:val="24"/>
          <w:szCs w:val="24"/>
        </w:rPr>
        <w:t xml:space="preserve"> Принимающая сторона: </w:t>
      </w:r>
    </w:p>
    <w:p w:rsidR="002C23DC" w:rsidRDefault="00DC6CB4" w:rsidP="001934BB">
      <w:pPr>
        <w:pStyle w:val="ac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23DC">
        <w:rPr>
          <w:rFonts w:ascii="Times New Roman" w:hAnsi="Times New Roman" w:cs="Times New Roman"/>
          <w:sz w:val="24"/>
          <w:szCs w:val="24"/>
        </w:rPr>
        <w:t>уведомит Передающую сторону о такой передаче так скоро, как только это будет возможно, если только действующим законодательством или императивными требованиями государственного или судебного органа не будет установлено иное</w:t>
      </w:r>
      <w:r w:rsidR="008665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1874" w:rsidRDefault="00DC6CB4" w:rsidP="001934BB">
      <w:pPr>
        <w:pStyle w:val="ac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4FFD">
        <w:rPr>
          <w:rFonts w:ascii="Times New Roman" w:hAnsi="Times New Roman" w:cs="Times New Roman"/>
          <w:sz w:val="24"/>
          <w:szCs w:val="24"/>
        </w:rPr>
        <w:t xml:space="preserve">предоставит Передающей стороне данные о перечне, содержании и объеме </w:t>
      </w:r>
      <w:r w:rsidR="00494FFD">
        <w:rPr>
          <w:rFonts w:ascii="Times New Roman" w:hAnsi="Times New Roman" w:cs="Times New Roman"/>
          <w:sz w:val="24"/>
          <w:szCs w:val="24"/>
        </w:rPr>
        <w:lastRenderedPageBreak/>
        <w:t>Информации «</w:t>
      </w:r>
      <w:r w:rsidR="003154D4">
        <w:rPr>
          <w:rFonts w:ascii="Times New Roman" w:hAnsi="Times New Roman" w:cs="Times New Roman"/>
          <w:sz w:val="24"/>
          <w:szCs w:val="24"/>
        </w:rPr>
        <w:t>СОД</w:t>
      </w:r>
      <w:r w:rsidR="00494FFD">
        <w:rPr>
          <w:rFonts w:ascii="Times New Roman" w:hAnsi="Times New Roman" w:cs="Times New Roman"/>
          <w:sz w:val="24"/>
          <w:szCs w:val="24"/>
        </w:rPr>
        <w:t>», подлежащей передаче.</w:t>
      </w:r>
    </w:p>
    <w:p w:rsidR="00D51874" w:rsidRPr="001934BB" w:rsidRDefault="00494FFD" w:rsidP="001934BB">
      <w:pPr>
        <w:pStyle w:val="ac"/>
        <w:widowControl w:val="0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Принимающая сторона обязуется не вывозить и не направлять Информацию «</w:t>
      </w:r>
      <w:r w:rsidR="003154D4" w:rsidRPr="001934BB">
        <w:rPr>
          <w:rFonts w:ascii="Times New Roman" w:hAnsi="Times New Roman" w:cs="Times New Roman"/>
          <w:sz w:val="24"/>
          <w:szCs w:val="24"/>
        </w:rPr>
        <w:t>СОД</w:t>
      </w:r>
      <w:r w:rsidRPr="001934BB">
        <w:rPr>
          <w:rFonts w:ascii="Times New Roman" w:hAnsi="Times New Roman" w:cs="Times New Roman"/>
          <w:sz w:val="24"/>
          <w:szCs w:val="24"/>
        </w:rPr>
        <w:t>» за пределы Российской Федерации.</w:t>
      </w:r>
    </w:p>
    <w:p w:rsidR="00D51874" w:rsidRPr="001934BB" w:rsidRDefault="00D51874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61C" w:rsidRPr="001934BB" w:rsidRDefault="008A661C" w:rsidP="001934BB">
      <w:pPr>
        <w:pStyle w:val="ac"/>
        <w:widowControl w:val="0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vanish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>Возврат Информации «СОД»</w:t>
      </w:r>
    </w:p>
    <w:p w:rsidR="00150343" w:rsidRDefault="005301C6" w:rsidP="00C86440">
      <w:pPr>
        <w:pStyle w:val="ac"/>
        <w:widowControl w:val="0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874" w:rsidRPr="00C86440" w:rsidRDefault="00150343" w:rsidP="00150343">
      <w:pPr>
        <w:pStyle w:val="ac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94FFD" w:rsidRPr="00C86440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 каким-либо причинам отношений Сторон </w:t>
      </w:r>
      <w:r w:rsidR="0044217A" w:rsidRPr="00C86440">
        <w:rPr>
          <w:rFonts w:ascii="Times New Roman" w:hAnsi="Times New Roman" w:cs="Times New Roman"/>
          <w:sz w:val="24"/>
          <w:szCs w:val="24"/>
        </w:rPr>
        <w:t xml:space="preserve">в рамках содействия реализации нового (новых) инвестиционных проектов </w:t>
      </w:r>
      <w:r w:rsidR="00494FFD" w:rsidRPr="00C86440">
        <w:rPr>
          <w:rFonts w:ascii="Times New Roman" w:hAnsi="Times New Roman" w:cs="Times New Roman"/>
          <w:sz w:val="24"/>
          <w:szCs w:val="24"/>
        </w:rPr>
        <w:t>и расторжения настоящего Соглашения</w:t>
      </w:r>
      <w:r w:rsidR="0044217A" w:rsidRPr="00C86440">
        <w:rPr>
          <w:rFonts w:ascii="Times New Roman" w:hAnsi="Times New Roman" w:cs="Times New Roman"/>
          <w:sz w:val="24"/>
          <w:szCs w:val="24"/>
        </w:rPr>
        <w:t>,</w:t>
      </w:r>
      <w:r w:rsidR="00494FFD" w:rsidRPr="00C86440">
        <w:rPr>
          <w:rFonts w:ascii="Times New Roman" w:hAnsi="Times New Roman" w:cs="Times New Roman"/>
          <w:sz w:val="24"/>
          <w:szCs w:val="24"/>
        </w:rPr>
        <w:t xml:space="preserve"> Принимающая сторона вернет Передающей стороне полученные от нее материальные носители Информации «</w:t>
      </w:r>
      <w:r w:rsidR="003154D4" w:rsidRPr="00C86440">
        <w:rPr>
          <w:rFonts w:ascii="Times New Roman" w:hAnsi="Times New Roman" w:cs="Times New Roman"/>
          <w:sz w:val="24"/>
          <w:szCs w:val="24"/>
        </w:rPr>
        <w:t>СОД</w:t>
      </w:r>
      <w:r w:rsidR="00494FFD" w:rsidRPr="00C86440">
        <w:rPr>
          <w:rFonts w:ascii="Times New Roman" w:hAnsi="Times New Roman" w:cs="Times New Roman"/>
          <w:sz w:val="24"/>
          <w:szCs w:val="24"/>
        </w:rPr>
        <w:t>», а также сделанные из них копии. Возвращение материальных носителей Информации «</w:t>
      </w:r>
      <w:r w:rsidR="003154D4" w:rsidRPr="00C86440">
        <w:rPr>
          <w:rFonts w:ascii="Times New Roman" w:hAnsi="Times New Roman" w:cs="Times New Roman"/>
          <w:sz w:val="24"/>
          <w:szCs w:val="24"/>
        </w:rPr>
        <w:t>СОД</w:t>
      </w:r>
      <w:r w:rsidR="00494FFD" w:rsidRPr="00C86440">
        <w:rPr>
          <w:rFonts w:ascii="Times New Roman" w:hAnsi="Times New Roman" w:cs="Times New Roman"/>
          <w:sz w:val="24"/>
          <w:szCs w:val="24"/>
        </w:rPr>
        <w:t>» и их копий не будет влиять на обязательства Сторон по сохранению конфиденциальности этой информации.</w:t>
      </w:r>
    </w:p>
    <w:p w:rsidR="00D51874" w:rsidRPr="004E77D0" w:rsidRDefault="00494FFD" w:rsidP="001934BB">
      <w:pPr>
        <w:pStyle w:val="ac"/>
        <w:widowControl w:val="0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договоренности Сторон материальные носители Информации «</w:t>
      </w:r>
      <w:r w:rsidR="003154D4">
        <w:rPr>
          <w:rFonts w:ascii="Times New Roman" w:hAnsi="Times New Roman" w:cs="Times New Roman"/>
          <w:sz w:val="24"/>
          <w:szCs w:val="24"/>
        </w:rPr>
        <w:t>СОД</w:t>
      </w:r>
      <w:r>
        <w:rPr>
          <w:rFonts w:ascii="Times New Roman" w:hAnsi="Times New Roman" w:cs="Times New Roman"/>
          <w:sz w:val="24"/>
          <w:szCs w:val="24"/>
        </w:rPr>
        <w:t xml:space="preserve">», переданные Передающей стороной </w:t>
      </w:r>
      <w:r w:rsidR="005C7E6A">
        <w:rPr>
          <w:rFonts w:ascii="Times New Roman" w:hAnsi="Times New Roman" w:cs="Times New Roman"/>
          <w:sz w:val="24"/>
          <w:szCs w:val="24"/>
        </w:rPr>
        <w:t>Принимающей стороне,</w:t>
      </w:r>
      <w:r>
        <w:rPr>
          <w:rFonts w:ascii="Times New Roman" w:hAnsi="Times New Roman" w:cs="Times New Roman"/>
          <w:sz w:val="24"/>
          <w:szCs w:val="24"/>
        </w:rPr>
        <w:t xml:space="preserve"> могут быть уничтожены </w:t>
      </w:r>
      <w:r w:rsidRPr="004E77D0">
        <w:rPr>
          <w:rFonts w:ascii="Times New Roman" w:hAnsi="Times New Roman" w:cs="Times New Roman"/>
          <w:sz w:val="24"/>
          <w:szCs w:val="24"/>
        </w:rPr>
        <w:t>по соответствующему акту.</w:t>
      </w:r>
    </w:p>
    <w:p w:rsidR="00D51874" w:rsidRDefault="00D51874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D51874" w:rsidRPr="001934BB" w:rsidRDefault="00494FFD" w:rsidP="001934BB">
      <w:pPr>
        <w:pStyle w:val="ac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>Права на Информацию «</w:t>
      </w:r>
      <w:r w:rsidR="003154D4" w:rsidRPr="001934BB">
        <w:rPr>
          <w:rFonts w:ascii="Times New Roman" w:hAnsi="Times New Roman" w:cs="Times New Roman"/>
          <w:b/>
          <w:sz w:val="24"/>
          <w:szCs w:val="24"/>
        </w:rPr>
        <w:t>СОД</w:t>
      </w:r>
      <w:r w:rsidRPr="001934BB">
        <w:rPr>
          <w:rFonts w:ascii="Times New Roman" w:hAnsi="Times New Roman" w:cs="Times New Roman"/>
          <w:b/>
          <w:sz w:val="24"/>
          <w:szCs w:val="24"/>
        </w:rPr>
        <w:t>»</w:t>
      </w:r>
    </w:p>
    <w:p w:rsidR="00D51874" w:rsidRDefault="00494FFD" w:rsidP="001934BB">
      <w:pPr>
        <w:pStyle w:val="ac"/>
        <w:widowControl w:val="0"/>
        <w:numPr>
          <w:ilvl w:val="5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Принимающая сторона не приобретает право на Информацию «</w:t>
      </w:r>
      <w:r w:rsidR="003154D4" w:rsidRPr="001934BB">
        <w:rPr>
          <w:rFonts w:ascii="Times New Roman" w:hAnsi="Times New Roman" w:cs="Times New Roman"/>
          <w:sz w:val="24"/>
          <w:szCs w:val="24"/>
        </w:rPr>
        <w:t>СОД</w:t>
      </w:r>
      <w:r w:rsidRPr="001934BB">
        <w:rPr>
          <w:rFonts w:ascii="Times New Roman" w:hAnsi="Times New Roman" w:cs="Times New Roman"/>
          <w:sz w:val="24"/>
          <w:szCs w:val="24"/>
        </w:rPr>
        <w:t>», а лишь получает право ее использования исключительно в порядке, определенном в настоящем Соглашении, и в целях исполнения работ, указанных в п</w:t>
      </w:r>
      <w:r w:rsidR="008665E9" w:rsidRPr="001934BB">
        <w:rPr>
          <w:rFonts w:ascii="Times New Roman" w:hAnsi="Times New Roman" w:cs="Times New Roman"/>
          <w:sz w:val="24"/>
          <w:szCs w:val="24"/>
        </w:rPr>
        <w:t>ункте</w:t>
      </w:r>
      <w:r w:rsidR="000B4CD5">
        <w:rPr>
          <w:rFonts w:ascii="Times New Roman" w:hAnsi="Times New Roman" w:cs="Times New Roman"/>
          <w:sz w:val="24"/>
          <w:szCs w:val="24"/>
        </w:rPr>
        <w:t xml:space="preserve"> 1.1.</w:t>
      </w:r>
      <w:r w:rsidRPr="001934BB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D51874" w:rsidRDefault="00494FFD" w:rsidP="001934BB">
      <w:pPr>
        <w:pStyle w:val="ac"/>
        <w:widowControl w:val="0"/>
        <w:numPr>
          <w:ilvl w:val="5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Передавая Информацию «</w:t>
      </w:r>
      <w:r w:rsidR="003154D4" w:rsidRPr="001934BB">
        <w:rPr>
          <w:rFonts w:ascii="Times New Roman" w:hAnsi="Times New Roman" w:cs="Times New Roman"/>
          <w:sz w:val="24"/>
          <w:szCs w:val="24"/>
        </w:rPr>
        <w:t>СОД</w:t>
      </w:r>
      <w:r w:rsidRPr="001934BB">
        <w:rPr>
          <w:rFonts w:ascii="Times New Roman" w:hAnsi="Times New Roman" w:cs="Times New Roman"/>
          <w:sz w:val="24"/>
          <w:szCs w:val="24"/>
        </w:rPr>
        <w:t xml:space="preserve">» Принимающей стороне, Передающая сторона не предоставляет Принимающей стороне никаких дополнительных прав, в том числе никаких лицензий или титульных прав на патенты, авторских прав, торговых марок, принадлежащих Передающей стороне. </w:t>
      </w:r>
    </w:p>
    <w:p w:rsidR="00D51874" w:rsidRPr="001934BB" w:rsidRDefault="00494FFD" w:rsidP="001934BB">
      <w:pPr>
        <w:pStyle w:val="ac"/>
        <w:widowControl w:val="0"/>
        <w:numPr>
          <w:ilvl w:val="5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 xml:space="preserve">Принимающая сторона не может видоизменять, разрабатывать, </w:t>
      </w:r>
      <w:proofErr w:type="spellStart"/>
      <w:r w:rsidRPr="001934BB">
        <w:rPr>
          <w:rFonts w:ascii="Times New Roman" w:hAnsi="Times New Roman" w:cs="Times New Roman"/>
          <w:sz w:val="24"/>
          <w:szCs w:val="24"/>
        </w:rPr>
        <w:t>декомпилировать</w:t>
      </w:r>
      <w:proofErr w:type="spellEnd"/>
      <w:r w:rsidRPr="001934BB">
        <w:rPr>
          <w:rFonts w:ascii="Times New Roman" w:hAnsi="Times New Roman" w:cs="Times New Roman"/>
          <w:sz w:val="24"/>
          <w:szCs w:val="24"/>
        </w:rPr>
        <w:t>, разбирать или использовать в нарушение настоящего Соглашения любые программные продукты или материальные объекты, содержащие Информацию «</w:t>
      </w:r>
      <w:r w:rsidR="003154D4" w:rsidRPr="001934BB">
        <w:rPr>
          <w:rFonts w:ascii="Times New Roman" w:hAnsi="Times New Roman" w:cs="Times New Roman"/>
          <w:sz w:val="24"/>
          <w:szCs w:val="24"/>
        </w:rPr>
        <w:t>СОД</w:t>
      </w:r>
      <w:r w:rsidRPr="001934BB">
        <w:rPr>
          <w:rFonts w:ascii="Times New Roman" w:hAnsi="Times New Roman" w:cs="Times New Roman"/>
          <w:sz w:val="24"/>
          <w:szCs w:val="24"/>
        </w:rPr>
        <w:t>» Передающей стороне.</w:t>
      </w:r>
    </w:p>
    <w:p w:rsidR="00D51874" w:rsidRDefault="00D51874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874" w:rsidRPr="001934BB" w:rsidRDefault="00494FFD" w:rsidP="001934BB">
      <w:pPr>
        <w:pStyle w:val="ac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51874" w:rsidRPr="00507A24" w:rsidRDefault="00494FFD" w:rsidP="001934BB">
      <w:pPr>
        <w:pStyle w:val="ac"/>
        <w:widowControl w:val="0"/>
        <w:numPr>
          <w:ilvl w:val="5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24">
        <w:rPr>
          <w:rFonts w:ascii="Times New Roman" w:hAnsi="Times New Roman" w:cs="Times New Roman"/>
          <w:sz w:val="24"/>
          <w:szCs w:val="24"/>
        </w:rPr>
        <w:t>Принимающая сторона, допустившая разглашение Информации «</w:t>
      </w:r>
      <w:r w:rsidR="003154D4" w:rsidRPr="00507A24">
        <w:rPr>
          <w:rFonts w:ascii="Times New Roman" w:hAnsi="Times New Roman" w:cs="Times New Roman"/>
          <w:sz w:val="24"/>
          <w:szCs w:val="24"/>
        </w:rPr>
        <w:t>СОД</w:t>
      </w:r>
      <w:r w:rsidRPr="00507A24">
        <w:rPr>
          <w:rFonts w:ascii="Times New Roman" w:hAnsi="Times New Roman" w:cs="Times New Roman"/>
          <w:sz w:val="24"/>
          <w:szCs w:val="24"/>
        </w:rPr>
        <w:t>» Передающей стороны или ее передачу (предоставление) третьим лицам в нарушение условий настоящего Соглашения, в том числе неумышленных, ошибочных действий или бездействия, несет ответственность в соответствии с законодательством Российской Федерации</w:t>
      </w:r>
      <w:r w:rsidR="0044217A" w:rsidRPr="00507A24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507A24">
        <w:rPr>
          <w:rFonts w:ascii="Times New Roman" w:hAnsi="Times New Roman" w:cs="Times New Roman"/>
          <w:sz w:val="24"/>
          <w:szCs w:val="24"/>
        </w:rPr>
        <w:t>причиненного Передающей стороне ущерба.</w:t>
      </w:r>
    </w:p>
    <w:p w:rsidR="00D51874" w:rsidRPr="00507A24" w:rsidRDefault="00494FFD" w:rsidP="00C86440">
      <w:pPr>
        <w:pStyle w:val="ac"/>
        <w:widowControl w:val="0"/>
        <w:numPr>
          <w:ilvl w:val="5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Ответственность Сторон за обеспечение конфиденциальности Информации «</w:t>
      </w:r>
      <w:r w:rsidR="003154D4" w:rsidRPr="001934BB">
        <w:rPr>
          <w:rFonts w:ascii="Times New Roman" w:hAnsi="Times New Roman" w:cs="Times New Roman"/>
          <w:sz w:val="24"/>
          <w:szCs w:val="24"/>
        </w:rPr>
        <w:t>СОД</w:t>
      </w:r>
      <w:r w:rsidRPr="001934BB">
        <w:rPr>
          <w:rFonts w:ascii="Times New Roman" w:hAnsi="Times New Roman" w:cs="Times New Roman"/>
          <w:sz w:val="24"/>
          <w:szCs w:val="24"/>
        </w:rPr>
        <w:t xml:space="preserve">» не распространяется на случаи, когда она: </w:t>
      </w:r>
    </w:p>
    <w:p w:rsidR="00507A24" w:rsidRPr="00507A24" w:rsidRDefault="005301C6" w:rsidP="00C86440">
      <w:pPr>
        <w:pStyle w:val="ac"/>
        <w:widowControl w:val="0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A24" w:rsidRPr="00507A24">
        <w:rPr>
          <w:rFonts w:ascii="Times New Roman" w:hAnsi="Times New Roman" w:cs="Times New Roman"/>
          <w:sz w:val="24"/>
          <w:szCs w:val="24"/>
        </w:rPr>
        <w:t>стала публично известной в результате любых действий, умышленных или неумышленных, а равно бездействия Передающей стороны;</w:t>
      </w:r>
    </w:p>
    <w:p w:rsidR="00507A24" w:rsidRPr="001934BB" w:rsidRDefault="005301C6" w:rsidP="00C8644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 xml:space="preserve">- </w:t>
      </w:r>
      <w:r w:rsidR="00507A24" w:rsidRPr="001934BB">
        <w:rPr>
          <w:rFonts w:ascii="Times New Roman" w:hAnsi="Times New Roman" w:cs="Times New Roman"/>
          <w:sz w:val="24"/>
          <w:szCs w:val="24"/>
        </w:rPr>
        <w:t>получена из общедоступных источников с указанием источников;</w:t>
      </w:r>
    </w:p>
    <w:p w:rsidR="00507A24" w:rsidRPr="001934BB" w:rsidRDefault="005301C6" w:rsidP="00C8644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 xml:space="preserve">- </w:t>
      </w:r>
      <w:r w:rsidR="00507A24" w:rsidRPr="001934BB">
        <w:rPr>
          <w:rFonts w:ascii="Times New Roman" w:hAnsi="Times New Roman" w:cs="Times New Roman"/>
          <w:sz w:val="24"/>
          <w:szCs w:val="24"/>
        </w:rPr>
        <w:t>раскрыта для неограниченного доступа третьей стороной;</w:t>
      </w:r>
    </w:p>
    <w:p w:rsidR="00507A24" w:rsidRPr="001934BB" w:rsidRDefault="005301C6" w:rsidP="00C86440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 xml:space="preserve">- </w:t>
      </w:r>
      <w:r w:rsidR="00507A24" w:rsidRPr="001934BB">
        <w:rPr>
          <w:rFonts w:ascii="Times New Roman" w:hAnsi="Times New Roman" w:cs="Times New Roman"/>
          <w:sz w:val="24"/>
          <w:szCs w:val="24"/>
        </w:rPr>
        <w:t>раскрыта в соответствии с пунктом 4.2 настоящего Соглашения.</w:t>
      </w:r>
    </w:p>
    <w:p w:rsidR="00507A24" w:rsidRPr="00507A24" w:rsidRDefault="00507A24" w:rsidP="001934BB">
      <w:pPr>
        <w:pStyle w:val="ac"/>
        <w:widowControl w:val="0"/>
        <w:numPr>
          <w:ilvl w:val="5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A24">
        <w:rPr>
          <w:rFonts w:ascii="Times New Roman" w:hAnsi="Times New Roman" w:cs="Times New Roman"/>
          <w:sz w:val="24"/>
          <w:szCs w:val="24"/>
        </w:rPr>
        <w:t>На Принимающую сторону возлагается обязательство доказательства своего права на любое исключение, подпадающее под действие пункта 7.2 Соглашения.</w:t>
      </w:r>
    </w:p>
    <w:p w:rsidR="00D51874" w:rsidRPr="001934BB" w:rsidRDefault="00494FFD" w:rsidP="001934BB">
      <w:pPr>
        <w:pStyle w:val="ac"/>
        <w:widowControl w:val="0"/>
        <w:numPr>
          <w:ilvl w:val="5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Обязательства Принимающей стороны по обеспечению конфиденциальности информации, полученной от Передающей стороны, сохраняются до момента, пока Передающая сторона не снимет ограничения на распространение данной информации.</w:t>
      </w:r>
    </w:p>
    <w:p w:rsidR="00A90700" w:rsidRDefault="00A90700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874" w:rsidRPr="001934BB" w:rsidRDefault="00494FFD" w:rsidP="001934BB">
      <w:pPr>
        <w:pStyle w:val="ac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D51874" w:rsidRDefault="00494FFD" w:rsidP="001934BB">
      <w:pPr>
        <w:pStyle w:val="ac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r w:rsidR="008665E9" w:rsidRPr="001934BB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Pr="001934BB">
        <w:rPr>
          <w:rFonts w:ascii="Times New Roman" w:hAnsi="Times New Roman" w:cs="Times New Roman"/>
          <w:sz w:val="24"/>
          <w:szCs w:val="24"/>
        </w:rPr>
        <w:t>с момента его подпис</w:t>
      </w:r>
      <w:r w:rsidR="00F04B0F" w:rsidRPr="001934BB">
        <w:rPr>
          <w:rFonts w:ascii="Times New Roman" w:hAnsi="Times New Roman" w:cs="Times New Roman"/>
          <w:sz w:val="24"/>
          <w:szCs w:val="24"/>
        </w:rPr>
        <w:t xml:space="preserve">ания Сторонами и действует </w:t>
      </w:r>
      <w:r w:rsidR="00F07198">
        <w:rPr>
          <w:rFonts w:ascii="Times New Roman" w:hAnsi="Times New Roman" w:cs="Times New Roman"/>
          <w:sz w:val="24"/>
          <w:szCs w:val="24"/>
        </w:rPr>
        <w:t>в течение 5 (пяти) лет</w:t>
      </w:r>
      <w:r w:rsidRPr="001934BB">
        <w:rPr>
          <w:rFonts w:ascii="Times New Roman" w:hAnsi="Times New Roman" w:cs="Times New Roman"/>
          <w:sz w:val="24"/>
          <w:szCs w:val="24"/>
        </w:rPr>
        <w:t>.</w:t>
      </w:r>
    </w:p>
    <w:p w:rsidR="00D51874" w:rsidRDefault="00494FFD" w:rsidP="001934BB">
      <w:pPr>
        <w:pStyle w:val="ac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Настоящее Соглашение полежит юрисдикции и толкованию в соответствии с законами Российской Федерации.</w:t>
      </w:r>
    </w:p>
    <w:p w:rsidR="00D51874" w:rsidRDefault="00494FFD" w:rsidP="001934BB">
      <w:pPr>
        <w:pStyle w:val="ac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 xml:space="preserve">Изменение условий настоящего Соглашения, его расторжение и прекращение допускаются по соглашению Сторон. Любые дополнения или изменения, вносимые в </w:t>
      </w:r>
      <w:r w:rsidRPr="001934BB">
        <w:rPr>
          <w:rFonts w:ascii="Times New Roman" w:hAnsi="Times New Roman" w:cs="Times New Roman"/>
          <w:sz w:val="24"/>
          <w:szCs w:val="24"/>
        </w:rPr>
        <w:lastRenderedPageBreak/>
        <w:t>настоящее Соглашение, оформляются дополнительным соглашением и вступают в силу в момент его подписания Сторонами, если иное не будет указано в таком дополнительном соглашении.</w:t>
      </w:r>
    </w:p>
    <w:p w:rsidR="00D51874" w:rsidRDefault="00494FFD" w:rsidP="001934BB">
      <w:pPr>
        <w:pStyle w:val="ac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Все споры, разногласия или требования, возникающие между Сторонами в ходе исполнения настоящего Договора, в том числе касающиеся его исполнения, нарушения, прекращения или недействительности подлежат рассмотрению в Арбитражном суде по месту нахождения ответчика.</w:t>
      </w:r>
    </w:p>
    <w:p w:rsidR="00D51874" w:rsidRDefault="00494FFD" w:rsidP="001934BB">
      <w:pPr>
        <w:pStyle w:val="ac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Права и обязанности по настоящему Соглашению не подлежат переуступке третьим лицам без письменного согласия Сторон.</w:t>
      </w:r>
    </w:p>
    <w:p w:rsidR="00D51874" w:rsidRDefault="00494FFD" w:rsidP="001934BB">
      <w:pPr>
        <w:pStyle w:val="ac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34BB">
        <w:rPr>
          <w:rFonts w:ascii="Times New Roman" w:hAnsi="Times New Roman" w:cs="Times New Roman"/>
          <w:sz w:val="24"/>
          <w:szCs w:val="24"/>
        </w:rPr>
        <w:t>В случае изменения юридического адреса, расчетного счета или обслуживающего банка Стороны обязаны в 10-дневный срок уведомить об этом друг друга.</w:t>
      </w:r>
    </w:p>
    <w:p w:rsidR="00D51874" w:rsidRPr="00FB66DB" w:rsidRDefault="00494FFD" w:rsidP="001934BB">
      <w:pPr>
        <w:pStyle w:val="ac"/>
        <w:widowControl w:val="0"/>
        <w:numPr>
          <w:ilvl w:val="1"/>
          <w:numId w:val="5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66DB">
        <w:rPr>
          <w:rFonts w:ascii="Times New Roman" w:hAnsi="Times New Roman" w:cs="Times New Roman"/>
          <w:sz w:val="24"/>
          <w:szCs w:val="24"/>
        </w:rPr>
        <w:t>Настоящее Соглашение составлено и подписано в двух экземплярах, имеющих равную силу – по одному для каждой из Сторон.</w:t>
      </w:r>
    </w:p>
    <w:p w:rsidR="007208B1" w:rsidRDefault="007208B1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874" w:rsidRPr="001934BB" w:rsidRDefault="00494FFD" w:rsidP="001934BB">
      <w:pPr>
        <w:pStyle w:val="ac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BB">
        <w:rPr>
          <w:rFonts w:ascii="Times New Roman" w:hAnsi="Times New Roman" w:cs="Times New Roman"/>
          <w:b/>
          <w:sz w:val="24"/>
          <w:szCs w:val="24"/>
        </w:rPr>
        <w:t>Юридические адреса</w:t>
      </w:r>
      <w:r w:rsidR="008665E9" w:rsidRPr="001934BB">
        <w:rPr>
          <w:rFonts w:ascii="Times New Roman" w:hAnsi="Times New Roman" w:cs="Times New Roman"/>
          <w:b/>
          <w:sz w:val="24"/>
          <w:szCs w:val="24"/>
        </w:rPr>
        <w:t>,</w:t>
      </w:r>
      <w:r w:rsidRPr="001934BB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 w:rsidR="008665E9" w:rsidRPr="001934BB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Pr="001934BB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395"/>
        <w:gridCol w:w="4110"/>
      </w:tblGrid>
      <w:tr w:rsidR="00D51874" w:rsidTr="001934BB">
        <w:tc>
          <w:tcPr>
            <w:tcW w:w="4395" w:type="dxa"/>
            <w:shd w:val="clear" w:color="auto" w:fill="auto"/>
          </w:tcPr>
          <w:p w:rsidR="00D51874" w:rsidRPr="00F1348C" w:rsidRDefault="00F04B0F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="00652574">
              <w:rPr>
                <w:rFonts w:ascii="Times New Roman" w:hAnsi="Times New Roman"/>
                <w:b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</w:t>
            </w:r>
          </w:p>
          <w:p w:rsidR="00D51874" w:rsidRPr="001934BB" w:rsidRDefault="00652574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</w:t>
            </w:r>
            <w:r w:rsidR="00F04B0F" w:rsidRPr="001934B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507A24">
              <w:rPr>
                <w:rFonts w:ascii="Times New Roman" w:hAnsi="Times New Roman"/>
                <w:sz w:val="24"/>
                <w:szCs w:val="24"/>
                <w:vertAlign w:val="superscript"/>
              </w:rPr>
              <w:t>контрагента</w:t>
            </w:r>
            <w:r w:rsidR="00F04B0F" w:rsidRPr="001934BB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  <w:p w:rsidR="00F04B0F" w:rsidRDefault="00F04B0F" w:rsidP="001934BB">
            <w:pPr>
              <w:pStyle w:val="ac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1874" w:rsidRDefault="00EC30ED" w:rsidP="001934BB">
            <w:pPr>
              <w:pStyle w:val="ac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30ED">
              <w:rPr>
                <w:rFonts w:ascii="Times New Roman" w:hAnsi="Times New Roman"/>
                <w:sz w:val="24"/>
                <w:szCs w:val="24"/>
              </w:rPr>
              <w:t>Адрес (место нахождения)</w:t>
            </w:r>
            <w:r w:rsidR="00652574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B0F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F04B0F">
              <w:rPr>
                <w:rFonts w:ascii="Times New Roman" w:hAnsi="Times New Roman"/>
                <w:sz w:val="24"/>
                <w:szCs w:val="24"/>
              </w:rPr>
              <w:t>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</w:t>
            </w:r>
            <w:r w:rsidR="00F04B0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652574" w:rsidRDefault="00652574" w:rsidP="001934BB">
            <w:pPr>
              <w:pStyle w:val="ac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</w:t>
            </w:r>
          </w:p>
          <w:p w:rsidR="00D51874" w:rsidRPr="00F1348C" w:rsidRDefault="00494FFD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8C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F04B0F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F04B0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</w:t>
            </w:r>
            <w:r w:rsidR="00F04B0F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51874" w:rsidRPr="00F1348C" w:rsidRDefault="00F04B0F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___________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51874" w:rsidRPr="00F1348C" w:rsidRDefault="00EC30ED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__________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51874" w:rsidRPr="00F1348C" w:rsidRDefault="00D51874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F1348C" w:rsidRPr="00F1348C" w:rsidRDefault="00F1348C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F1348C">
              <w:rPr>
                <w:rFonts w:ascii="Times New Roman" w:hAnsi="Times New Roman" w:cs="Arial"/>
                <w:b/>
                <w:sz w:val="24"/>
                <w:szCs w:val="24"/>
              </w:rPr>
              <w:t>АНО «ИТР»</w:t>
            </w:r>
          </w:p>
          <w:p w:rsidR="00F1348C" w:rsidRPr="00F1348C" w:rsidRDefault="00F1348C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A626CE" w:rsidRDefault="00A626CE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  <w:p w:rsidR="00EC30ED" w:rsidRDefault="00EC30ED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30ED">
              <w:rPr>
                <w:rFonts w:ascii="Times New Roman" w:hAnsi="Times New Roman" w:cs="Arial"/>
                <w:sz w:val="24"/>
                <w:szCs w:val="24"/>
              </w:rPr>
              <w:t>Адрес (место нахождения)</w:t>
            </w:r>
            <w:r w:rsidR="00652574">
              <w:rPr>
                <w:rFonts w:ascii="Times New Roman" w:hAnsi="Times New Roman" w:cs="Arial"/>
                <w:sz w:val="24"/>
                <w:szCs w:val="24"/>
              </w:rPr>
              <w:t>:</w:t>
            </w:r>
          </w:p>
          <w:p w:rsidR="00D51874" w:rsidRPr="00F1348C" w:rsidRDefault="00494FFD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8C">
              <w:rPr>
                <w:rFonts w:ascii="Times New Roman" w:hAnsi="Times New Roman" w:cs="Arial"/>
                <w:sz w:val="24"/>
                <w:szCs w:val="24"/>
              </w:rPr>
              <w:t xml:space="preserve">109012, Москва, </w:t>
            </w:r>
            <w:r w:rsidR="00EC30ED" w:rsidRPr="00EC30ED">
              <w:rPr>
                <w:rFonts w:ascii="Times New Roman" w:hAnsi="Times New Roman" w:cs="Arial"/>
                <w:sz w:val="24"/>
                <w:szCs w:val="24"/>
              </w:rPr>
              <w:t xml:space="preserve">переулок </w:t>
            </w:r>
            <w:r w:rsidR="00EC30ED">
              <w:rPr>
                <w:rFonts w:ascii="Times New Roman" w:hAnsi="Times New Roman" w:cs="Arial"/>
                <w:sz w:val="24"/>
                <w:szCs w:val="24"/>
              </w:rPr>
              <w:t xml:space="preserve">Большой </w:t>
            </w:r>
            <w:r w:rsidR="00EC30ED" w:rsidRPr="00EC30ED">
              <w:rPr>
                <w:rFonts w:ascii="Times New Roman" w:hAnsi="Times New Roman" w:cs="Arial"/>
                <w:sz w:val="24"/>
                <w:szCs w:val="24"/>
              </w:rPr>
              <w:t>Черкасский</w:t>
            </w:r>
            <w:r w:rsidR="00EC30ED">
              <w:rPr>
                <w:rFonts w:ascii="Times New Roman" w:hAnsi="Times New Roman" w:cs="Arial"/>
                <w:sz w:val="24"/>
                <w:szCs w:val="24"/>
              </w:rPr>
              <w:t xml:space="preserve">, </w:t>
            </w:r>
            <w:r w:rsidRPr="00F1348C">
              <w:rPr>
                <w:rFonts w:ascii="Times New Roman" w:hAnsi="Times New Roman" w:cs="Arial"/>
                <w:sz w:val="24"/>
                <w:szCs w:val="24"/>
              </w:rPr>
              <w:t xml:space="preserve">д. </w:t>
            </w:r>
            <w:r w:rsidR="00EC30ED">
              <w:rPr>
                <w:rFonts w:ascii="Times New Roman" w:hAnsi="Times New Roman" w:cs="Arial"/>
                <w:sz w:val="24"/>
                <w:szCs w:val="24"/>
              </w:rPr>
              <w:t>15-17</w:t>
            </w:r>
            <w:r w:rsidRPr="00F1348C">
              <w:rPr>
                <w:rFonts w:ascii="Times New Roman" w:hAnsi="Times New Roman" w:cs="Arial"/>
                <w:sz w:val="24"/>
                <w:szCs w:val="24"/>
              </w:rPr>
              <w:t xml:space="preserve">, стр. 1, </w:t>
            </w:r>
            <w:r w:rsidR="00EC30ED">
              <w:rPr>
                <w:rFonts w:ascii="Times New Roman" w:hAnsi="Times New Roman" w:cs="Arial"/>
                <w:sz w:val="24"/>
                <w:szCs w:val="24"/>
              </w:rPr>
              <w:t>пом. 1-5</w:t>
            </w:r>
          </w:p>
          <w:p w:rsidR="00D51874" w:rsidRPr="00F1348C" w:rsidRDefault="00494FFD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8C">
              <w:rPr>
                <w:rFonts w:ascii="Times New Roman" w:hAnsi="Times New Roman" w:cs="Arial"/>
                <w:sz w:val="24"/>
                <w:szCs w:val="24"/>
              </w:rPr>
              <w:t>ИНН 9710040879</w:t>
            </w:r>
          </w:p>
          <w:p w:rsidR="00D51874" w:rsidRPr="00F1348C" w:rsidRDefault="00494FFD" w:rsidP="001934BB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48C">
              <w:rPr>
                <w:rFonts w:ascii="Times New Roman" w:hAnsi="Times New Roman" w:cs="Arial"/>
                <w:sz w:val="24"/>
                <w:szCs w:val="24"/>
              </w:rPr>
              <w:t>КПП 771001001</w:t>
            </w:r>
          </w:p>
          <w:p w:rsidR="00D51874" w:rsidRPr="00F1348C" w:rsidRDefault="00EC30ED" w:rsidP="001934BB">
            <w:pPr>
              <w:widowControl w:val="0"/>
              <w:shd w:val="clear" w:color="auto" w:fill="FFFFFF"/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ОГРН </w:t>
            </w:r>
            <w:r w:rsidRPr="00EC30ED">
              <w:rPr>
                <w:rFonts w:ascii="Times New Roman" w:hAnsi="Times New Roman" w:cs="Arial"/>
                <w:sz w:val="24"/>
                <w:szCs w:val="24"/>
              </w:rPr>
              <w:t>1177700019023</w:t>
            </w:r>
          </w:p>
        </w:tc>
      </w:tr>
      <w:tr w:rsidR="00D51874" w:rsidTr="001934BB">
        <w:tc>
          <w:tcPr>
            <w:tcW w:w="4395" w:type="dxa"/>
            <w:shd w:val="clear" w:color="auto" w:fill="auto"/>
          </w:tcPr>
          <w:p w:rsidR="00D51874" w:rsidRDefault="00D51874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D51874" w:rsidRDefault="00D51874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D51874" w:rsidTr="001934BB">
        <w:tc>
          <w:tcPr>
            <w:tcW w:w="4395" w:type="dxa"/>
            <w:shd w:val="clear" w:color="auto" w:fill="auto"/>
          </w:tcPr>
          <w:p w:rsidR="00F04B0F" w:rsidRPr="00F1348C" w:rsidRDefault="00F04B0F" w:rsidP="001934BB">
            <w:pPr>
              <w:pStyle w:val="ac"/>
              <w:widowControl w:val="0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F04B0F" w:rsidRPr="001934BB" w:rsidRDefault="00F04B0F" w:rsidP="001934BB">
            <w:pPr>
              <w:pStyle w:val="ac"/>
              <w:widowControl w:val="0"/>
              <w:tabs>
                <w:tab w:val="left" w:pos="-14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934BB">
              <w:rPr>
                <w:rFonts w:ascii="Times New Roman" w:hAnsi="Times New Roman"/>
                <w:sz w:val="24"/>
                <w:szCs w:val="24"/>
                <w:vertAlign w:val="superscript"/>
              </w:rPr>
              <w:t>(уполномоченное лицо)</w:t>
            </w:r>
          </w:p>
          <w:p w:rsidR="00F04B0F" w:rsidRDefault="00F04B0F" w:rsidP="001934BB">
            <w:pPr>
              <w:pStyle w:val="ac"/>
              <w:widowControl w:val="0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1874" w:rsidRPr="00F04B0F" w:rsidRDefault="00F04B0F" w:rsidP="001934BB">
            <w:pPr>
              <w:widowControl w:val="0"/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D51874" w:rsidRDefault="00494FFD" w:rsidP="001934BB">
            <w:pPr>
              <w:pStyle w:val="ac"/>
              <w:widowControl w:val="0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1348C">
              <w:rPr>
                <w:rFonts w:ascii="Times New Roman" w:hAnsi="Times New Roman"/>
                <w:color w:val="808080" w:themeColor="background1" w:themeShade="80"/>
              </w:rPr>
              <w:t>М.П</w:t>
            </w:r>
            <w:r w:rsidR="00652574" w:rsidRPr="00F1348C">
              <w:rPr>
                <w:rFonts w:ascii="Times New Roman" w:hAnsi="Times New Roman"/>
                <w:color w:val="808080" w:themeColor="background1" w:themeShade="80"/>
              </w:rPr>
              <w:t>.</w:t>
            </w:r>
            <w:r w:rsidR="00652574">
              <w:rPr>
                <w:rFonts w:ascii="Times New Roman" w:hAnsi="Times New Roman"/>
                <w:color w:val="808080" w:themeColor="background1" w:themeShade="80"/>
              </w:rPr>
              <w:t xml:space="preserve">    </w:t>
            </w:r>
            <w:r w:rsidR="00652574" w:rsidRPr="001934B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(</w:t>
            </w:r>
            <w:proofErr w:type="gramStart"/>
            <w:r w:rsidR="00652574" w:rsidRPr="001934B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Подпись)   </w:t>
            </w:r>
            <w:proofErr w:type="gramEnd"/>
            <w:r w:rsidR="00652574" w:rsidRPr="001934B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       </w:t>
            </w:r>
            <w:r w:rsidR="00652574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                     </w:t>
            </w:r>
            <w:r w:rsidR="00652574" w:rsidRPr="001934BB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 </w:t>
            </w:r>
            <w:r w:rsidR="00F04B0F" w:rsidRPr="001934BB">
              <w:rPr>
                <w:rFonts w:ascii="Times New Roman" w:hAnsi="Times New Roman"/>
                <w:color w:val="000000" w:themeColor="text1"/>
                <w:vertAlign w:val="superscript"/>
              </w:rPr>
              <w:t>(</w:t>
            </w:r>
            <w:r w:rsidR="00652574" w:rsidRPr="001934BB">
              <w:rPr>
                <w:rFonts w:ascii="Times New Roman" w:hAnsi="Times New Roman"/>
                <w:color w:val="000000" w:themeColor="text1"/>
                <w:vertAlign w:val="superscript"/>
              </w:rPr>
              <w:t>Инициалы, фамилия</w:t>
            </w:r>
            <w:r w:rsidR="00F04B0F" w:rsidRPr="001934BB">
              <w:rPr>
                <w:rFonts w:ascii="Times New Roman" w:hAnsi="Times New Roman"/>
                <w:color w:val="000000" w:themeColor="text1"/>
                <w:vertAlign w:val="superscript"/>
              </w:rPr>
              <w:t>)</w:t>
            </w:r>
          </w:p>
          <w:p w:rsidR="00D51874" w:rsidRDefault="00D51874" w:rsidP="001934BB">
            <w:pPr>
              <w:pStyle w:val="ac"/>
              <w:widowControl w:val="0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D51874" w:rsidRPr="00F1348C" w:rsidRDefault="00494FFD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348C">
              <w:rPr>
                <w:rFonts w:ascii="Times New Roman" w:hAnsi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D51874" w:rsidRPr="00F1348C" w:rsidRDefault="00D51874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1874" w:rsidRPr="00F1348C" w:rsidRDefault="00D51874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51874" w:rsidRPr="00F1348C" w:rsidRDefault="00494FFD" w:rsidP="001934BB">
            <w:pPr>
              <w:pStyle w:val="ac"/>
              <w:widowControl w:val="0"/>
              <w:tabs>
                <w:tab w:val="left" w:pos="-142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 w:rsidRPr="00F1348C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52574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F1348C">
              <w:rPr>
                <w:rFonts w:ascii="Times New Roman" w:hAnsi="Times New Roman"/>
                <w:sz w:val="24"/>
                <w:szCs w:val="24"/>
              </w:rPr>
              <w:t>_</w:t>
            </w:r>
            <w:proofErr w:type="gramStart"/>
            <w:r w:rsidRPr="00F1348C">
              <w:rPr>
                <w:rFonts w:ascii="Times New Roman" w:hAnsi="Times New Roman"/>
                <w:sz w:val="24"/>
                <w:szCs w:val="24"/>
              </w:rPr>
              <w:t>_</w:t>
            </w:r>
            <w:r w:rsidR="008665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C23DC">
              <w:rPr>
                <w:rFonts w:ascii="Times New Roman" w:hAnsi="Times New Roman"/>
                <w:sz w:val="24"/>
                <w:szCs w:val="24"/>
              </w:rPr>
              <w:t>А</w:t>
            </w:r>
            <w:r w:rsidRPr="00F1348C">
              <w:rPr>
                <w:rFonts w:ascii="Times New Roman" w:hAnsi="Times New Roman"/>
                <w:sz w:val="24"/>
                <w:szCs w:val="24"/>
              </w:rPr>
              <w:t>.</w:t>
            </w:r>
            <w:r w:rsidR="002C23DC">
              <w:rPr>
                <w:rFonts w:ascii="Times New Roman" w:hAnsi="Times New Roman"/>
                <w:sz w:val="24"/>
                <w:szCs w:val="24"/>
              </w:rPr>
              <w:t>В</w:t>
            </w:r>
            <w:r w:rsidRPr="00F134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34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C23DC">
              <w:rPr>
                <w:rFonts w:ascii="Times New Roman" w:hAnsi="Times New Roman"/>
                <w:sz w:val="24"/>
                <w:szCs w:val="24"/>
              </w:rPr>
              <w:t>Пчелинцев</w:t>
            </w:r>
            <w:proofErr w:type="spellEnd"/>
          </w:p>
          <w:p w:rsidR="00D51874" w:rsidRDefault="00494FFD" w:rsidP="001934BB">
            <w:pPr>
              <w:pStyle w:val="ac"/>
              <w:widowControl w:val="0"/>
              <w:tabs>
                <w:tab w:val="left" w:pos="-142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1348C">
              <w:rPr>
                <w:rFonts w:ascii="Times New Roman" w:hAnsi="Times New Roman"/>
                <w:color w:val="808080" w:themeColor="background1" w:themeShade="80"/>
              </w:rPr>
              <w:t>М.П.</w:t>
            </w:r>
            <w:r w:rsidR="00652574" w:rsidRPr="006D3E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</w:t>
            </w:r>
            <w:r w:rsidR="00652574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                  </w:t>
            </w:r>
            <w:r w:rsidR="00652574" w:rsidRPr="006D3E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(Подпись)           </w:t>
            </w:r>
            <w:r w:rsidR="00652574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                     </w:t>
            </w:r>
            <w:r w:rsidR="00652574" w:rsidRPr="006D3E06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 </w:t>
            </w:r>
          </w:p>
          <w:p w:rsidR="00D51874" w:rsidRDefault="00D51874" w:rsidP="001934BB">
            <w:pPr>
              <w:pStyle w:val="ac"/>
              <w:widowControl w:val="0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51874" w:rsidRDefault="00494FFD" w:rsidP="001934B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1874" w:rsidRDefault="00D51874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51874" w:rsidRDefault="00D51874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7A77" w:rsidRDefault="00537A77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7A77" w:rsidRDefault="00537A77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7A77" w:rsidRDefault="00537A77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7A77" w:rsidRDefault="00537A77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7A77" w:rsidRDefault="00537A77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65E9" w:rsidRDefault="008665E9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  <w:sectPr w:rsidR="008665E9" w:rsidSect="001934BB">
          <w:headerReference w:type="default" r:id="rId8"/>
          <w:pgSz w:w="11906" w:h="16838"/>
          <w:pgMar w:top="986" w:right="991" w:bottom="720" w:left="1276" w:header="851" w:footer="0" w:gutter="0"/>
          <w:cols w:space="720"/>
          <w:formProt w:val="0"/>
          <w:titlePg/>
          <w:docGrid w:linePitch="360" w:charSpace="-2049"/>
        </w:sectPr>
      </w:pPr>
    </w:p>
    <w:p w:rsidR="00537A77" w:rsidRPr="00537A77" w:rsidRDefault="00537A77" w:rsidP="001934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</w:rPr>
      </w:pPr>
      <w:r w:rsidRPr="00537A77">
        <w:rPr>
          <w:rFonts w:ascii="Times New Roman" w:eastAsia="Calibri" w:hAnsi="Times New Roman" w:cs="Times New Roman"/>
          <w:color w:val="auto"/>
          <w:sz w:val="28"/>
        </w:rPr>
        <w:lastRenderedPageBreak/>
        <w:t xml:space="preserve">Анкета контрагента </w:t>
      </w:r>
    </w:p>
    <w:p w:rsidR="00537A77" w:rsidRPr="00537A77" w:rsidRDefault="00537A77" w:rsidP="001934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</w:rPr>
      </w:pPr>
      <w:r w:rsidRPr="00537A77">
        <w:rPr>
          <w:rFonts w:ascii="Times New Roman" w:eastAsia="Calibri" w:hAnsi="Times New Roman" w:cs="Times New Roman"/>
          <w:color w:val="auto"/>
          <w:sz w:val="28"/>
        </w:rPr>
        <w:t>(инвестора, организации реализующей проект)</w:t>
      </w:r>
    </w:p>
    <w:p w:rsidR="00537A77" w:rsidRPr="00537A77" w:rsidRDefault="00537A77" w:rsidP="001934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</w:rPr>
      </w:pPr>
    </w:p>
    <w:p w:rsidR="00537A77" w:rsidRPr="00537A77" w:rsidRDefault="00537A77" w:rsidP="001934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</w:rPr>
      </w:pPr>
    </w:p>
    <w:tbl>
      <w:tblPr>
        <w:tblStyle w:val="1"/>
        <w:tblW w:w="10201" w:type="dxa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5244"/>
      </w:tblGrid>
      <w:tr w:rsidR="00537A77" w:rsidRPr="00537A77" w:rsidTr="00537A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Необходимые данные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Вид юридического лица (организационно-правовая форма)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98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 xml:space="preserve">Полное и краткое наименование </w:t>
            </w:r>
          </w:p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на русском и на английском языках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Адрес регистрации и фактического нахождения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both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4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ИНН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F07198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 xml:space="preserve">Код </w:t>
            </w:r>
            <w:r w:rsidR="00537A77" w:rsidRPr="00537A77">
              <w:rPr>
                <w:rFonts w:cs="Times New Roman"/>
                <w:color w:val="auto"/>
                <w:sz w:val="24"/>
                <w:szCs w:val="24"/>
              </w:rPr>
              <w:t>причины постановки на учёт (КПП)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7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ОГРН, для нерезидента – код иностранной 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Дата регистрации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4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7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 xml:space="preserve">Номер телефона/факса, адрес электронной почты, </w:t>
            </w:r>
            <w:proofErr w:type="spellStart"/>
            <w:r w:rsidRPr="00537A77">
              <w:rPr>
                <w:rFonts w:cs="Times New Roman"/>
                <w:color w:val="auto"/>
                <w:sz w:val="24"/>
                <w:szCs w:val="24"/>
              </w:rPr>
              <w:t>web</w:t>
            </w:r>
            <w:proofErr w:type="spellEnd"/>
            <w:r w:rsidRPr="00537A77">
              <w:rPr>
                <w:rFonts w:cs="Times New Roman"/>
                <w:color w:val="auto"/>
                <w:sz w:val="24"/>
                <w:szCs w:val="24"/>
              </w:rPr>
              <w:t>-сайт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4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652574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Руководитель организации (ФИО)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="00652574">
              <w:rPr>
                <w:rFonts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Единоличный исполнительный орган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7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="00652574">
              <w:rPr>
                <w:rFonts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Состав коллегиального исполнительного органа (ФИО)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="00652574">
              <w:rPr>
                <w:rFonts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Совет директоров (наблюдательный совет, ФИО)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7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="00652574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98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 xml:space="preserve">Лица, имеющие право действовать </w:t>
            </w:r>
          </w:p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без доверенности (ФИО)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37A77" w:rsidRPr="00537A77" w:rsidTr="001934BB">
        <w:trPr>
          <w:trHeight w:val="44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1</w:t>
            </w:r>
            <w:r w:rsidR="00652574">
              <w:rPr>
                <w:rFonts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77" w:rsidRPr="00537A77" w:rsidRDefault="00537A77" w:rsidP="001934BB">
            <w:pPr>
              <w:widowControl w:val="0"/>
              <w:spacing w:after="0" w:line="240" w:lineRule="auto"/>
              <w:rPr>
                <w:rFonts w:cs="Times New Roman"/>
                <w:color w:val="auto"/>
                <w:sz w:val="24"/>
                <w:szCs w:val="24"/>
              </w:rPr>
            </w:pPr>
            <w:r w:rsidRPr="00537A77">
              <w:rPr>
                <w:rFonts w:cs="Times New Roman"/>
                <w:color w:val="auto"/>
                <w:sz w:val="24"/>
                <w:szCs w:val="24"/>
              </w:rPr>
              <w:t>Бенефициар (ФИО)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77" w:rsidRPr="00537A77" w:rsidRDefault="00537A77" w:rsidP="001934BB">
            <w:pPr>
              <w:widowControl w:val="0"/>
              <w:spacing w:after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537A77" w:rsidRPr="00537A77" w:rsidRDefault="00537A77" w:rsidP="001934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</w:rPr>
      </w:pPr>
    </w:p>
    <w:p w:rsidR="00537A77" w:rsidRPr="00537A77" w:rsidRDefault="00537A77" w:rsidP="001934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37A77" w:rsidRPr="00F07198" w:rsidRDefault="00537A77" w:rsidP="001934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F07198">
        <w:rPr>
          <w:rFonts w:ascii="Times New Roman" w:eastAsia="Calibri" w:hAnsi="Times New Roman" w:cs="Times New Roman"/>
          <w:color w:val="auto"/>
          <w:sz w:val="24"/>
          <w:szCs w:val="24"/>
        </w:rPr>
        <w:t>Уполномоченное лицо</w:t>
      </w:r>
      <w:r w:rsidRPr="00F07198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F07198">
        <w:rPr>
          <w:rFonts w:ascii="Times New Roman" w:eastAsia="Calibri" w:hAnsi="Times New Roman" w:cs="Times New Roman"/>
          <w:color w:val="auto"/>
          <w:sz w:val="24"/>
          <w:szCs w:val="24"/>
        </w:rPr>
        <w:tab/>
        <w:t xml:space="preserve">                                            _______________ </w:t>
      </w:r>
      <w:r w:rsidR="00F07198" w:rsidRPr="00F07198">
        <w:rPr>
          <w:rFonts w:ascii="Times New Roman" w:eastAsia="Calibri" w:hAnsi="Times New Roman" w:cs="Times New Roman"/>
          <w:color w:val="auto"/>
          <w:sz w:val="24"/>
          <w:szCs w:val="24"/>
        </w:rPr>
        <w:t>__________________</w:t>
      </w:r>
    </w:p>
    <w:p w:rsidR="00537A77" w:rsidRPr="001934BB" w:rsidRDefault="00537A77" w:rsidP="001934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</w:pPr>
      <w:r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ab/>
      </w:r>
      <w:r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ab/>
      </w:r>
      <w:r w:rsidR="00F07198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ab/>
      </w:r>
      <w:r w:rsidR="00F07198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ab/>
      </w:r>
      <w:r w:rsidR="00F07198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ab/>
        <w:t xml:space="preserve">  </w:t>
      </w:r>
      <w:r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 </w:t>
      </w:r>
      <w:r w:rsidR="00F07198"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       </w:t>
      </w:r>
      <w:r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(</w:t>
      </w:r>
      <w:proofErr w:type="gramStart"/>
      <w:r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подпись</w:t>
      </w:r>
      <w:r w:rsidR="00F07198"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)   </w:t>
      </w:r>
      <w:proofErr w:type="gramEnd"/>
      <w:r w:rsidR="00F07198"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           </w:t>
      </w:r>
      <w:r w:rsidR="00F07198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  </w:t>
      </w:r>
      <w:r w:rsidR="00F07198" w:rsidRPr="001934BB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       (инициалы, фамилия)     </w:t>
      </w:r>
    </w:p>
    <w:p w:rsidR="00537A77" w:rsidRPr="00537A77" w:rsidRDefault="00537A77" w:rsidP="001934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537A77"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proofErr w:type="gramStart"/>
      <w:r w:rsidRPr="00537A77">
        <w:rPr>
          <w:rFonts w:ascii="Times New Roman" w:eastAsia="Calibri" w:hAnsi="Times New Roman" w:cs="Times New Roman"/>
          <w:color w:val="auto"/>
          <w:sz w:val="24"/>
          <w:szCs w:val="24"/>
        </w:rPr>
        <w:t>_._</w:t>
      </w:r>
      <w:proofErr w:type="gramEnd"/>
      <w:r w:rsidRPr="00537A77">
        <w:rPr>
          <w:rFonts w:ascii="Times New Roman" w:eastAsia="Calibri" w:hAnsi="Times New Roman" w:cs="Times New Roman"/>
          <w:color w:val="auto"/>
          <w:sz w:val="24"/>
          <w:szCs w:val="24"/>
        </w:rPr>
        <w:t>__.</w:t>
      </w:r>
      <w:r w:rsidR="00F07198" w:rsidRPr="00537A77">
        <w:rPr>
          <w:rFonts w:ascii="Times New Roman" w:eastAsia="Calibri" w:hAnsi="Times New Roman" w:cs="Times New Roman"/>
          <w:color w:val="auto"/>
          <w:sz w:val="24"/>
          <w:szCs w:val="24"/>
        </w:rPr>
        <w:t>20</w:t>
      </w:r>
      <w:r w:rsidR="00F07198">
        <w:rPr>
          <w:rFonts w:ascii="Times New Roman" w:eastAsia="Calibri" w:hAnsi="Times New Roman" w:cs="Times New Roman"/>
          <w:color w:val="auto"/>
          <w:sz w:val="24"/>
          <w:szCs w:val="24"/>
        </w:rPr>
        <w:t>__</w:t>
      </w:r>
      <w:r w:rsidR="00F07198" w:rsidRPr="00537A7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537A77">
        <w:rPr>
          <w:rFonts w:ascii="Times New Roman" w:eastAsia="Calibri" w:hAnsi="Times New Roman" w:cs="Times New Roman"/>
          <w:color w:val="auto"/>
          <w:sz w:val="24"/>
          <w:szCs w:val="24"/>
        </w:rPr>
        <w:t>г.</w:t>
      </w:r>
    </w:p>
    <w:p w:rsidR="00537A77" w:rsidRPr="001934BB" w:rsidRDefault="00537A77" w:rsidP="001934B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proofErr w:type="spellStart"/>
      <w:r w:rsidRPr="001934BB">
        <w:rPr>
          <w:rFonts w:ascii="Times New Roman" w:eastAsia="Calibri" w:hAnsi="Times New Roman" w:cs="Times New Roman"/>
          <w:color w:val="auto"/>
          <w:sz w:val="24"/>
          <w:szCs w:val="24"/>
        </w:rPr>
        <w:t>м.п</w:t>
      </w:r>
      <w:proofErr w:type="spellEnd"/>
      <w:r w:rsidRPr="001934BB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537A77" w:rsidRPr="00537A77" w:rsidRDefault="00537A77" w:rsidP="001934B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</w:rPr>
      </w:pPr>
      <w:r w:rsidRPr="00537A77">
        <w:rPr>
          <w:rFonts w:ascii="Times New Roman" w:eastAsia="Calibri" w:hAnsi="Times New Roman" w:cs="Times New Roman"/>
          <w:color w:val="auto"/>
          <w:sz w:val="28"/>
        </w:rPr>
        <w:t xml:space="preserve"> </w:t>
      </w:r>
    </w:p>
    <w:p w:rsidR="00537A77" w:rsidRPr="00537A77" w:rsidRDefault="00537A77" w:rsidP="001934BB">
      <w:pPr>
        <w:pStyle w:val="ac"/>
        <w:widowControl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874" w:rsidRPr="00537A77" w:rsidRDefault="00D51874" w:rsidP="001934BB">
      <w:pPr>
        <w:pStyle w:val="ac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51874" w:rsidRDefault="00D51874" w:rsidP="001934BB">
      <w:pPr>
        <w:widowControl w:val="0"/>
        <w:spacing w:after="0" w:line="240" w:lineRule="auto"/>
        <w:jc w:val="right"/>
      </w:pPr>
    </w:p>
    <w:sectPr w:rsidR="00D51874" w:rsidSect="001934BB">
      <w:pgSz w:w="11906" w:h="16838"/>
      <w:pgMar w:top="986" w:right="720" w:bottom="720" w:left="720" w:header="851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39" w:rsidRDefault="001D0F39" w:rsidP="009F458D">
      <w:pPr>
        <w:spacing w:after="0" w:line="240" w:lineRule="auto"/>
      </w:pPr>
      <w:r>
        <w:separator/>
      </w:r>
    </w:p>
  </w:endnote>
  <w:endnote w:type="continuationSeparator" w:id="0">
    <w:p w:rsidR="001D0F39" w:rsidRDefault="001D0F39" w:rsidP="009F4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39" w:rsidRDefault="001D0F39" w:rsidP="009F458D">
      <w:pPr>
        <w:spacing w:after="0" w:line="240" w:lineRule="auto"/>
      </w:pPr>
      <w:r>
        <w:separator/>
      </w:r>
    </w:p>
  </w:footnote>
  <w:footnote w:type="continuationSeparator" w:id="0">
    <w:p w:rsidR="001D0F39" w:rsidRDefault="001D0F39" w:rsidP="009F4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067669"/>
      <w:docPartObj>
        <w:docPartGallery w:val="Page Numbers (Top of Page)"/>
        <w:docPartUnique/>
      </w:docPartObj>
    </w:sdtPr>
    <w:sdtEndPr/>
    <w:sdtContent>
      <w:p w:rsidR="009F458D" w:rsidRDefault="009F458D" w:rsidP="001934B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E6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11"/>
    <w:multiLevelType w:val="multilevel"/>
    <w:tmpl w:val="6E6222B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7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B6E1A62"/>
    <w:multiLevelType w:val="multilevel"/>
    <w:tmpl w:val="FD705FE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EF164C0"/>
    <w:multiLevelType w:val="multilevel"/>
    <w:tmpl w:val="6E6222B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7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0150634"/>
    <w:multiLevelType w:val="multilevel"/>
    <w:tmpl w:val="3DAE8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5E66F8F"/>
    <w:multiLevelType w:val="multilevel"/>
    <w:tmpl w:val="391C6D50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6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8925491"/>
    <w:multiLevelType w:val="multilevel"/>
    <w:tmpl w:val="714E3DE0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89C4D1D"/>
    <w:multiLevelType w:val="multilevel"/>
    <w:tmpl w:val="8F32F85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8271DB"/>
    <w:multiLevelType w:val="multilevel"/>
    <w:tmpl w:val="6ECAD45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7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9E9677C"/>
    <w:multiLevelType w:val="multilevel"/>
    <w:tmpl w:val="9FF4FC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7CE81202"/>
    <w:multiLevelType w:val="multilevel"/>
    <w:tmpl w:val="1DE0A1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74"/>
    <w:rsid w:val="00021317"/>
    <w:rsid w:val="0003288D"/>
    <w:rsid w:val="00080FF7"/>
    <w:rsid w:val="000A59F8"/>
    <w:rsid w:val="000B4CD5"/>
    <w:rsid w:val="0011120A"/>
    <w:rsid w:val="0012182C"/>
    <w:rsid w:val="00150343"/>
    <w:rsid w:val="00156100"/>
    <w:rsid w:val="001934BB"/>
    <w:rsid w:val="001955F3"/>
    <w:rsid w:val="001C1EE6"/>
    <w:rsid w:val="001D0F39"/>
    <w:rsid w:val="00210576"/>
    <w:rsid w:val="002307B1"/>
    <w:rsid w:val="00251B49"/>
    <w:rsid w:val="002A2974"/>
    <w:rsid w:val="002A4485"/>
    <w:rsid w:val="002A7310"/>
    <w:rsid w:val="002C0A55"/>
    <w:rsid w:val="002C11AF"/>
    <w:rsid w:val="002C23DC"/>
    <w:rsid w:val="003154D4"/>
    <w:rsid w:val="0032217C"/>
    <w:rsid w:val="0040632D"/>
    <w:rsid w:val="00430064"/>
    <w:rsid w:val="0043064E"/>
    <w:rsid w:val="00431AC5"/>
    <w:rsid w:val="0044217A"/>
    <w:rsid w:val="004704FC"/>
    <w:rsid w:val="00494FFD"/>
    <w:rsid w:val="004E77D0"/>
    <w:rsid w:val="00507A24"/>
    <w:rsid w:val="005301C6"/>
    <w:rsid w:val="00536ADB"/>
    <w:rsid w:val="00537A77"/>
    <w:rsid w:val="00555B71"/>
    <w:rsid w:val="00565274"/>
    <w:rsid w:val="005C7E6A"/>
    <w:rsid w:val="005F6549"/>
    <w:rsid w:val="00652574"/>
    <w:rsid w:val="006641E2"/>
    <w:rsid w:val="006813C0"/>
    <w:rsid w:val="00683D1F"/>
    <w:rsid w:val="007208B1"/>
    <w:rsid w:val="007446D3"/>
    <w:rsid w:val="00770A87"/>
    <w:rsid w:val="0078383D"/>
    <w:rsid w:val="007949CB"/>
    <w:rsid w:val="007B73DA"/>
    <w:rsid w:val="007F6AF4"/>
    <w:rsid w:val="00841CE9"/>
    <w:rsid w:val="00851E43"/>
    <w:rsid w:val="008665E9"/>
    <w:rsid w:val="008757BF"/>
    <w:rsid w:val="008A661C"/>
    <w:rsid w:val="008D1376"/>
    <w:rsid w:val="0091241F"/>
    <w:rsid w:val="00921046"/>
    <w:rsid w:val="00934C35"/>
    <w:rsid w:val="0094462C"/>
    <w:rsid w:val="009D3F93"/>
    <w:rsid w:val="009D659F"/>
    <w:rsid w:val="009F458D"/>
    <w:rsid w:val="00A626CE"/>
    <w:rsid w:val="00A90700"/>
    <w:rsid w:val="00AA6B08"/>
    <w:rsid w:val="00AD05FE"/>
    <w:rsid w:val="00AD7083"/>
    <w:rsid w:val="00B05166"/>
    <w:rsid w:val="00B24420"/>
    <w:rsid w:val="00B273C3"/>
    <w:rsid w:val="00B95C21"/>
    <w:rsid w:val="00BC78A9"/>
    <w:rsid w:val="00BE7A46"/>
    <w:rsid w:val="00C67298"/>
    <w:rsid w:val="00C73DA1"/>
    <w:rsid w:val="00C86440"/>
    <w:rsid w:val="00C94540"/>
    <w:rsid w:val="00CD5AC5"/>
    <w:rsid w:val="00CE176D"/>
    <w:rsid w:val="00CE5A5F"/>
    <w:rsid w:val="00D45EEB"/>
    <w:rsid w:val="00D51874"/>
    <w:rsid w:val="00D67A60"/>
    <w:rsid w:val="00DA2A36"/>
    <w:rsid w:val="00DC10ED"/>
    <w:rsid w:val="00DC6CB4"/>
    <w:rsid w:val="00DD64BD"/>
    <w:rsid w:val="00E077C2"/>
    <w:rsid w:val="00E16DD6"/>
    <w:rsid w:val="00E26F87"/>
    <w:rsid w:val="00E272C7"/>
    <w:rsid w:val="00E93DEB"/>
    <w:rsid w:val="00EB2C26"/>
    <w:rsid w:val="00EC30ED"/>
    <w:rsid w:val="00F04B0F"/>
    <w:rsid w:val="00F07198"/>
    <w:rsid w:val="00F11A6D"/>
    <w:rsid w:val="00F1348C"/>
    <w:rsid w:val="00F24D60"/>
    <w:rsid w:val="00F67B74"/>
    <w:rsid w:val="00FB66DB"/>
    <w:rsid w:val="00F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795981"/>
  <w15:docId w15:val="{6CA68A76-A119-43A9-8175-9A0FDF8F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A37E7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A37E7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A37E7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A37E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ascii="Times New Roman" w:hAnsi="Times New Roman" w:cs="Tahoma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Times New Roman" w:hAnsi="Times New Roman" w:cs="Tahoma"/>
    </w:rPr>
  </w:style>
  <w:style w:type="paragraph" w:styleId="ac">
    <w:name w:val="List Paragraph"/>
    <w:basedOn w:val="a"/>
    <w:uiPriority w:val="34"/>
    <w:qFormat/>
    <w:rsid w:val="00DA4AE4"/>
    <w:pPr>
      <w:ind w:left="720"/>
      <w:contextualSpacing/>
    </w:pPr>
  </w:style>
  <w:style w:type="paragraph" w:styleId="ad">
    <w:name w:val="annotation text"/>
    <w:basedOn w:val="a"/>
    <w:uiPriority w:val="99"/>
    <w:semiHidden/>
    <w:unhideWhenUsed/>
    <w:qFormat/>
    <w:rsid w:val="00A37E74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uiPriority w:val="99"/>
    <w:semiHidden/>
    <w:unhideWhenUsed/>
    <w:qFormat/>
    <w:rsid w:val="00A37E74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A37E7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28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37A77"/>
    <w:rPr>
      <w:rFonts w:ascii="Times New Roman" w:eastAsia="Calibri" w:hAnsi="Times New Roman" w:cs="Calibri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F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F458D"/>
    <w:rPr>
      <w:color w:val="00000A"/>
      <w:sz w:val="22"/>
    </w:rPr>
  </w:style>
  <w:style w:type="paragraph" w:styleId="af3">
    <w:name w:val="footer"/>
    <w:basedOn w:val="a"/>
    <w:link w:val="af4"/>
    <w:uiPriority w:val="99"/>
    <w:unhideWhenUsed/>
    <w:rsid w:val="009F4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F458D"/>
    <w:rPr>
      <w:color w:val="00000A"/>
      <w:sz w:val="22"/>
    </w:rPr>
  </w:style>
  <w:style w:type="paragraph" w:styleId="af5">
    <w:name w:val="Revision"/>
    <w:hidden/>
    <w:uiPriority w:val="99"/>
    <w:semiHidden/>
    <w:rsid w:val="00FB66DB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24FB-EA90-4D0C-8811-579AE6BC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Aleksandr-adm</dc:creator>
  <dc:description/>
  <cp:lastModifiedBy>Воробьев Евгений Александрович</cp:lastModifiedBy>
  <cp:revision>8</cp:revision>
  <cp:lastPrinted>2018-08-15T13:57:00Z</cp:lastPrinted>
  <dcterms:created xsi:type="dcterms:W3CDTF">2020-07-22T13:06:00Z</dcterms:created>
  <dcterms:modified xsi:type="dcterms:W3CDTF">2020-08-18T07:21:00Z</dcterms:modified>
  <cp:contentStatus/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