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7" w:rsidRDefault="0067649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76497" w:rsidRDefault="00676497">
      <w:pPr>
        <w:pStyle w:val="ConsPlusNormal"/>
        <w:jc w:val="both"/>
        <w:outlineLvl w:val="0"/>
      </w:pPr>
    </w:p>
    <w:p w:rsidR="00676497" w:rsidRDefault="00676497">
      <w:pPr>
        <w:pStyle w:val="ConsPlusTitle"/>
        <w:jc w:val="center"/>
        <w:outlineLvl w:val="0"/>
      </w:pPr>
      <w:r>
        <w:t>АДМИНИСТРАЦИЯ ВЛАДИМИРСКОЙ ОБЛАСТИ</w:t>
      </w:r>
    </w:p>
    <w:p w:rsidR="00676497" w:rsidRDefault="00676497">
      <w:pPr>
        <w:pStyle w:val="ConsPlusTitle"/>
        <w:jc w:val="center"/>
      </w:pPr>
    </w:p>
    <w:p w:rsidR="00676497" w:rsidRDefault="00676497">
      <w:pPr>
        <w:pStyle w:val="ConsPlusTitle"/>
        <w:jc w:val="center"/>
      </w:pPr>
      <w:r>
        <w:t>ПОСТАНОВЛЕНИЕ</w:t>
      </w:r>
    </w:p>
    <w:p w:rsidR="00676497" w:rsidRDefault="00676497">
      <w:pPr>
        <w:pStyle w:val="ConsPlusTitle"/>
        <w:jc w:val="center"/>
      </w:pPr>
      <w:r>
        <w:t>от 23 декабря 2015 г. N 1283</w:t>
      </w:r>
    </w:p>
    <w:p w:rsidR="00676497" w:rsidRDefault="00676497">
      <w:pPr>
        <w:pStyle w:val="ConsPlusTitle"/>
        <w:jc w:val="center"/>
      </w:pPr>
    </w:p>
    <w:p w:rsidR="00676497" w:rsidRDefault="00676497">
      <w:pPr>
        <w:pStyle w:val="ConsPlusTitle"/>
        <w:jc w:val="center"/>
      </w:pPr>
      <w:r>
        <w:t xml:space="preserve">О ПОРЯДКЕ ПРИНЯТИЯ РЕШЕНИЯ О СООТВЕТСТВИИ </w:t>
      </w:r>
      <w:proofErr w:type="gramStart"/>
      <w:r>
        <w:t>МАСШТАБНЫХ</w:t>
      </w:r>
      <w:proofErr w:type="gramEnd"/>
    </w:p>
    <w:p w:rsidR="00676497" w:rsidRDefault="00676497">
      <w:pPr>
        <w:pStyle w:val="ConsPlusTitle"/>
        <w:jc w:val="center"/>
      </w:pPr>
      <w:r>
        <w:t>ИНВЕСТИЦИОННЫХ ПРОЕКТОВ КРИТЕРИЯМ, УСТАНОВЛЕННЫМ ПУНКТАМИ</w:t>
      </w:r>
    </w:p>
    <w:p w:rsidR="00676497" w:rsidRDefault="00676497">
      <w:pPr>
        <w:pStyle w:val="ConsPlusTitle"/>
        <w:jc w:val="center"/>
      </w:pPr>
      <w:r>
        <w:t>1, 3 ЧАСТИ 3 СТАТЬИ 8-1 ЗАКОНА ВЛАДИМИРСКОЙ ОБЛАСТИ</w:t>
      </w:r>
    </w:p>
    <w:p w:rsidR="00676497" w:rsidRDefault="00676497">
      <w:pPr>
        <w:pStyle w:val="ConsPlusTitle"/>
        <w:jc w:val="center"/>
      </w:pPr>
      <w:r>
        <w:t xml:space="preserve">ОТ 25.02.2015 N 10-ОЗ "О РЕГУЛИРОВАНИИ </w:t>
      </w:r>
      <w:proofErr w:type="gramStart"/>
      <w:r>
        <w:t>ЗЕМЕЛЬНЫХ</w:t>
      </w:r>
      <w:proofErr w:type="gramEnd"/>
    </w:p>
    <w:p w:rsidR="00676497" w:rsidRDefault="00676497">
      <w:pPr>
        <w:pStyle w:val="ConsPlusTitle"/>
        <w:jc w:val="center"/>
      </w:pPr>
      <w:r>
        <w:t>ОТНОШЕНИЙ НА ТЕРРИТОРИИ ВЛАДИМИРСКОЙ ОБЛАСТИ",</w:t>
      </w:r>
    </w:p>
    <w:p w:rsidR="00676497" w:rsidRDefault="00676497">
      <w:pPr>
        <w:pStyle w:val="ConsPlusTitle"/>
        <w:jc w:val="center"/>
      </w:pPr>
      <w:r>
        <w:t xml:space="preserve">ДЛЯ </w:t>
      </w:r>
      <w:proofErr w:type="gramStart"/>
      <w:r>
        <w:t>РЕАЛИЗАЦИИ</w:t>
      </w:r>
      <w:proofErr w:type="gramEnd"/>
      <w:r>
        <w:t xml:space="preserve"> КОТОРЫХ ОСУЩЕСТВЛЯЕТСЯ ПРЕДОСТАВЛЕНИЕ</w:t>
      </w:r>
    </w:p>
    <w:p w:rsidR="00676497" w:rsidRDefault="00676497">
      <w:pPr>
        <w:pStyle w:val="ConsPlusTitle"/>
        <w:jc w:val="center"/>
      </w:pPr>
      <w:r>
        <w:t xml:space="preserve">ЗЕМЕЛЬНЫХ УЧАСТКОВ, НАХОДЯЩИХСЯ В </w:t>
      </w:r>
      <w:proofErr w:type="gramStart"/>
      <w:r>
        <w:t>ГОСУДАРСТВЕННОЙ</w:t>
      </w:r>
      <w:proofErr w:type="gramEnd"/>
    </w:p>
    <w:p w:rsidR="00676497" w:rsidRDefault="00676497">
      <w:pPr>
        <w:pStyle w:val="ConsPlusTitle"/>
        <w:jc w:val="center"/>
      </w:pPr>
      <w:r>
        <w:t>СОБСТВЕННОСТИ ВЛАДИМИРСКОЙ ОБЛАСТИ, МУНИЦИПАЛЬНОЙ</w:t>
      </w:r>
    </w:p>
    <w:p w:rsidR="00676497" w:rsidRDefault="00676497">
      <w:pPr>
        <w:pStyle w:val="ConsPlusTitle"/>
        <w:jc w:val="center"/>
      </w:pPr>
      <w:r>
        <w:t xml:space="preserve">СОБСТВЕННОСТИ, ИЛИ ЗЕМЕЛЬНЫХ УЧАСТКОВ, </w:t>
      </w:r>
      <w:proofErr w:type="gramStart"/>
      <w:r>
        <w:t>ГОСУДАРСТВЕННАЯ</w:t>
      </w:r>
      <w:proofErr w:type="gramEnd"/>
    </w:p>
    <w:p w:rsidR="00676497" w:rsidRDefault="00676497">
      <w:pPr>
        <w:pStyle w:val="ConsPlusTitle"/>
        <w:jc w:val="center"/>
      </w:pP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676497" w:rsidRDefault="00676497">
      <w:pPr>
        <w:pStyle w:val="ConsPlusTitle"/>
        <w:jc w:val="center"/>
      </w:pPr>
      <w:r>
        <w:t>В АРЕНДУ БЕЗ ПРОВЕДЕНИЯ ТОРГОВ</w:t>
      </w:r>
    </w:p>
    <w:p w:rsidR="00676497" w:rsidRDefault="006764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764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497" w:rsidRDefault="0067649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497" w:rsidRDefault="0067649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6497" w:rsidRDefault="006764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6497" w:rsidRDefault="006764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Владимирской области</w:t>
            </w:r>
            <w:proofErr w:type="gramEnd"/>
          </w:p>
          <w:p w:rsidR="00676497" w:rsidRDefault="006764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16.02.2016 </w:t>
            </w:r>
            <w:hyperlink r:id="rId5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01.04.2016 </w:t>
            </w:r>
            <w:hyperlink r:id="rId6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06.07.2016 </w:t>
            </w:r>
            <w:hyperlink r:id="rId7" w:history="1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>,</w:t>
            </w:r>
          </w:p>
          <w:p w:rsidR="00676497" w:rsidRDefault="006764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29.08.2016 </w:t>
            </w:r>
            <w:hyperlink r:id="rId8" w:history="1">
              <w:r>
                <w:rPr>
                  <w:color w:val="0000FF"/>
                </w:rPr>
                <w:t>N 742</w:t>
              </w:r>
            </w:hyperlink>
            <w:r>
              <w:rPr>
                <w:color w:val="392C69"/>
              </w:rPr>
              <w:t xml:space="preserve">, от 05.10.2016 </w:t>
            </w:r>
            <w:hyperlink r:id="rId9" w:history="1">
              <w:r>
                <w:rPr>
                  <w:color w:val="0000FF"/>
                </w:rPr>
                <w:t>N 872</w:t>
              </w:r>
            </w:hyperlink>
            <w:r>
              <w:rPr>
                <w:color w:val="392C69"/>
              </w:rPr>
              <w:t xml:space="preserve">, от 21.10.2016 </w:t>
            </w:r>
            <w:hyperlink r:id="rId10" w:history="1">
              <w:r>
                <w:rPr>
                  <w:color w:val="0000FF"/>
                </w:rPr>
                <w:t>N 932</w:t>
              </w:r>
            </w:hyperlink>
            <w:r>
              <w:rPr>
                <w:color w:val="392C69"/>
              </w:rPr>
              <w:t>,</w:t>
            </w:r>
          </w:p>
          <w:p w:rsidR="00676497" w:rsidRDefault="006764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13.01.2017 </w:t>
            </w:r>
            <w:hyperlink r:id="rId11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12.09.2017 </w:t>
            </w:r>
            <w:hyperlink r:id="rId12" w:history="1">
              <w:r>
                <w:rPr>
                  <w:color w:val="0000FF"/>
                </w:rPr>
                <w:t>N 793</w:t>
              </w:r>
            </w:hyperlink>
            <w:r>
              <w:rPr>
                <w:color w:val="392C69"/>
              </w:rPr>
              <w:t xml:space="preserve">, от 19.03.2018 </w:t>
            </w:r>
            <w:hyperlink r:id="rId13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,</w:t>
            </w:r>
          </w:p>
          <w:p w:rsidR="00676497" w:rsidRDefault="006764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04.05.2018 </w:t>
            </w:r>
            <w:hyperlink r:id="rId14" w:history="1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 xml:space="preserve">, от 15.08.2018 </w:t>
            </w:r>
            <w:hyperlink r:id="rId15" w:history="1">
              <w:r>
                <w:rPr>
                  <w:color w:val="0000FF"/>
                </w:rPr>
                <w:t>N 606</w:t>
              </w:r>
            </w:hyperlink>
            <w:r>
              <w:rPr>
                <w:color w:val="392C69"/>
              </w:rPr>
              <w:t xml:space="preserve">, от 22.08.2018 </w:t>
            </w:r>
            <w:hyperlink r:id="rId16" w:history="1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>,</w:t>
            </w:r>
          </w:p>
          <w:p w:rsidR="00676497" w:rsidRDefault="006764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06.11.2020 </w:t>
            </w:r>
            <w:hyperlink r:id="rId17" w:history="1">
              <w:r>
                <w:rPr>
                  <w:color w:val="0000FF"/>
                </w:rPr>
                <w:t>N 733</w:t>
              </w:r>
            </w:hyperlink>
            <w:r>
              <w:rPr>
                <w:color w:val="392C69"/>
              </w:rPr>
              <w:t xml:space="preserve">, от 20.01.2021 </w:t>
            </w:r>
            <w:hyperlink r:id="rId18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497" w:rsidRDefault="00676497"/>
        </w:tc>
      </w:tr>
    </w:tbl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ind w:firstLine="540"/>
        <w:jc w:val="both"/>
      </w:pPr>
      <w:r>
        <w:t xml:space="preserve">В соответствии с </w:t>
      </w:r>
      <w:hyperlink r:id="rId19" w:history="1">
        <w:r>
          <w:rPr>
            <w:color w:val="0000FF"/>
          </w:rPr>
          <w:t>пунктами 1</w:t>
        </w:r>
      </w:hyperlink>
      <w:r>
        <w:t xml:space="preserve">, </w:t>
      </w:r>
      <w:hyperlink r:id="rId20" w:history="1">
        <w:r>
          <w:rPr>
            <w:color w:val="0000FF"/>
          </w:rPr>
          <w:t>3 части 3 статьи 8-1</w:t>
        </w:r>
      </w:hyperlink>
      <w:r>
        <w:t xml:space="preserve"> </w:t>
      </w:r>
      <w:hyperlink r:id="rId21" w:history="1">
        <w:r>
          <w:rPr>
            <w:color w:val="0000FF"/>
          </w:rPr>
          <w:t>Закона</w:t>
        </w:r>
      </w:hyperlink>
      <w:r>
        <w:t xml:space="preserve"> Владимирской области от 25.02.2015 N 10-ОЗ "О регулировании земельных отношений на территории Владимирской области" постановляю:</w:t>
      </w:r>
    </w:p>
    <w:p w:rsidR="00676497" w:rsidRDefault="0067649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22.08.2018 N 619)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1. Утвердить: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1.1. </w:t>
      </w:r>
      <w:hyperlink w:anchor="P49" w:history="1">
        <w:proofErr w:type="gramStart"/>
        <w:r>
          <w:rPr>
            <w:color w:val="0000FF"/>
          </w:rPr>
          <w:t>Порядок</w:t>
        </w:r>
      </w:hyperlink>
      <w:r>
        <w:t xml:space="preserve"> принятия решения о соответствии масштабных инвестиционных проектов критериям, установленным пунктами 1, 3 части 3 статьи 8-1 Закона Владимирской области от 25.02.2015 N 10-ОЗ "О регулировании земельных отношений на территории Владимирской области", для реализации которых осуществляется предоставление земельных участков, находящихся в государственной собственности Владимирской области, муниципальной собственности, или земельных участков, государственная собственность на которые не разграничена, в аренду без проведения</w:t>
      </w:r>
      <w:proofErr w:type="gramEnd"/>
      <w:r>
        <w:t xml:space="preserve"> торгов, согласно приложению N 1 к настоящему постановлению.</w:t>
      </w:r>
    </w:p>
    <w:p w:rsidR="00676497" w:rsidRDefault="0067649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22.08.2018 N 619)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1.2. </w:t>
      </w:r>
      <w:hyperlink w:anchor="P546" w:history="1">
        <w:proofErr w:type="gramStart"/>
        <w:r>
          <w:rPr>
            <w:color w:val="0000FF"/>
          </w:rPr>
          <w:t>Положение</w:t>
        </w:r>
      </w:hyperlink>
      <w:r>
        <w:t xml:space="preserve"> о межведомственной комиссии по признанию масштабных инвестиционных проектов соответствующими критериям, установленным пунктами 1, 3 части 3 статьи 8-1 Закона Владимирской области от 25.02.2015 N 10-ОЗ "О регулировании земельных отношений на территории Владимирской области", для реализации которых осуществляется предоставление земельных участков, находящихся в государственной собственности Владимирской области, муниципальной собственности, или земельных участков, государственная собственность на которые не разграничена, в аренду</w:t>
      </w:r>
      <w:proofErr w:type="gramEnd"/>
      <w:r>
        <w:t xml:space="preserve"> без проведения торгов, согласно приложению N 2 к настоящему постановлению.</w:t>
      </w:r>
    </w:p>
    <w:p w:rsidR="00676497" w:rsidRDefault="00676497">
      <w:pPr>
        <w:pStyle w:val="ConsPlusNormal"/>
        <w:jc w:val="both"/>
      </w:pPr>
      <w:r>
        <w:t xml:space="preserve">(в ред. постановлений администрации Владимирской области от 04.05.2018 </w:t>
      </w:r>
      <w:hyperlink r:id="rId24" w:history="1">
        <w:r>
          <w:rPr>
            <w:color w:val="0000FF"/>
          </w:rPr>
          <w:t>N 350</w:t>
        </w:r>
      </w:hyperlink>
      <w:r>
        <w:t xml:space="preserve">, от 22.08.2018 </w:t>
      </w:r>
      <w:hyperlink r:id="rId25" w:history="1">
        <w:r>
          <w:rPr>
            <w:color w:val="0000FF"/>
          </w:rPr>
          <w:t>N 619</w:t>
        </w:r>
      </w:hyperlink>
      <w:r>
        <w:t>)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Губернатора области, курирующего вопросы промышленности и экономической политики.</w:t>
      </w:r>
    </w:p>
    <w:p w:rsidR="00676497" w:rsidRDefault="006764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06.11.2020 N 733)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jc w:val="right"/>
      </w:pPr>
      <w:r>
        <w:t>И.о. Губернатора области</w:t>
      </w:r>
    </w:p>
    <w:p w:rsidR="00676497" w:rsidRDefault="00676497">
      <w:pPr>
        <w:pStyle w:val="ConsPlusNormal"/>
        <w:jc w:val="right"/>
      </w:pPr>
      <w:r>
        <w:t>А.В.КОНЫШЕВ</w:t>
      </w: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jc w:val="right"/>
        <w:outlineLvl w:val="0"/>
      </w:pPr>
      <w:r>
        <w:t>Приложение N 1</w:t>
      </w:r>
    </w:p>
    <w:p w:rsidR="00676497" w:rsidRDefault="00676497">
      <w:pPr>
        <w:pStyle w:val="ConsPlusNormal"/>
        <w:jc w:val="right"/>
      </w:pPr>
      <w:r>
        <w:t>к постановлению</w:t>
      </w:r>
    </w:p>
    <w:p w:rsidR="00676497" w:rsidRDefault="00676497">
      <w:pPr>
        <w:pStyle w:val="ConsPlusNormal"/>
        <w:jc w:val="right"/>
      </w:pPr>
      <w:r>
        <w:t>администрации</w:t>
      </w:r>
    </w:p>
    <w:p w:rsidR="00676497" w:rsidRDefault="00676497">
      <w:pPr>
        <w:pStyle w:val="ConsPlusNormal"/>
        <w:jc w:val="right"/>
      </w:pPr>
      <w:r>
        <w:t>Владимирской области</w:t>
      </w:r>
    </w:p>
    <w:p w:rsidR="00676497" w:rsidRDefault="00676497">
      <w:pPr>
        <w:pStyle w:val="ConsPlusNormal"/>
        <w:jc w:val="right"/>
      </w:pPr>
      <w:r>
        <w:t>от 23.12.2015 N 1283</w:t>
      </w: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Title"/>
        <w:jc w:val="center"/>
      </w:pPr>
      <w:bookmarkStart w:id="0" w:name="P49"/>
      <w:bookmarkEnd w:id="0"/>
      <w:r>
        <w:t>ПОРЯДОК</w:t>
      </w:r>
    </w:p>
    <w:p w:rsidR="00676497" w:rsidRDefault="00676497">
      <w:pPr>
        <w:pStyle w:val="ConsPlusTitle"/>
        <w:jc w:val="center"/>
      </w:pPr>
      <w:r>
        <w:t xml:space="preserve">ПРИНЯТИЯ РЕШЕНИЯ О СООТВЕТСТВИИ </w:t>
      </w:r>
      <w:proofErr w:type="gramStart"/>
      <w:r>
        <w:t>МАСШТАБНЫХ</w:t>
      </w:r>
      <w:proofErr w:type="gramEnd"/>
    </w:p>
    <w:p w:rsidR="00676497" w:rsidRDefault="00676497">
      <w:pPr>
        <w:pStyle w:val="ConsPlusTitle"/>
        <w:jc w:val="center"/>
      </w:pPr>
      <w:r>
        <w:t>ИНВЕСТИЦИОННЫХ ПРОЕКТОВ КРИТЕРИЯМ, УСТАНОВЛЕННЫМ ПУНКТАМИ</w:t>
      </w:r>
    </w:p>
    <w:p w:rsidR="00676497" w:rsidRDefault="00676497">
      <w:pPr>
        <w:pStyle w:val="ConsPlusTitle"/>
        <w:jc w:val="center"/>
      </w:pPr>
      <w:r>
        <w:t>1, 3 ЧАСТИ 3 СТАТЬИ 8-1 ЗАКОНА ВЛАДИМИРСКОЙ ОБЛАСТИ</w:t>
      </w:r>
    </w:p>
    <w:p w:rsidR="00676497" w:rsidRDefault="00676497">
      <w:pPr>
        <w:pStyle w:val="ConsPlusTitle"/>
        <w:jc w:val="center"/>
      </w:pPr>
      <w:r>
        <w:t xml:space="preserve">ОТ 25.02.2015 N 10-ОЗ "О РЕГУЛИРОВАНИИ </w:t>
      </w:r>
      <w:proofErr w:type="gramStart"/>
      <w:r>
        <w:t>ЗЕМЕЛЬНЫХ</w:t>
      </w:r>
      <w:proofErr w:type="gramEnd"/>
    </w:p>
    <w:p w:rsidR="00676497" w:rsidRDefault="00676497">
      <w:pPr>
        <w:pStyle w:val="ConsPlusTitle"/>
        <w:jc w:val="center"/>
      </w:pPr>
      <w:r>
        <w:t xml:space="preserve">ОТНОШЕНИЙ НА ТЕРРИТОРИИ ВЛАДИМИРСКОЙ ОБЛАСТИ", </w:t>
      </w:r>
      <w:proofErr w:type="gramStart"/>
      <w:r>
        <w:t>ДЛЯ</w:t>
      </w:r>
      <w:proofErr w:type="gramEnd"/>
    </w:p>
    <w:p w:rsidR="00676497" w:rsidRDefault="00676497">
      <w:pPr>
        <w:pStyle w:val="ConsPlusTitle"/>
        <w:jc w:val="center"/>
      </w:pPr>
      <w:proofErr w:type="gramStart"/>
      <w:r>
        <w:t>РЕАЛИЗАЦИИ</w:t>
      </w:r>
      <w:proofErr w:type="gramEnd"/>
      <w:r>
        <w:t xml:space="preserve"> КОТОРЫХ ОСУЩЕСТВЛЯЕТСЯ ПРЕДОСТАВЛЕНИЕ ЗЕМЕЛЬНЫХ</w:t>
      </w:r>
    </w:p>
    <w:p w:rsidR="00676497" w:rsidRDefault="00676497">
      <w:pPr>
        <w:pStyle w:val="ConsPlusTitle"/>
        <w:jc w:val="center"/>
      </w:pPr>
      <w:r>
        <w:t>УЧАСТКОВ, НАХОДЯЩИХСЯ В ГОСУДАРСТВЕННОЙ СОБСТВЕННОСТИ</w:t>
      </w:r>
    </w:p>
    <w:p w:rsidR="00676497" w:rsidRDefault="00676497">
      <w:pPr>
        <w:pStyle w:val="ConsPlusTitle"/>
        <w:jc w:val="center"/>
      </w:pPr>
      <w:r>
        <w:t>ВЛАДИМИРСКОЙ ОБЛАСТИ, МУНИЦИПАЛЬНОЙ СОБСТВЕННОСТИ,</w:t>
      </w:r>
    </w:p>
    <w:p w:rsidR="00676497" w:rsidRDefault="00676497">
      <w:pPr>
        <w:pStyle w:val="ConsPlusTitle"/>
        <w:jc w:val="center"/>
      </w:pPr>
      <w:r>
        <w:t>ИЛИ ЗЕМЕЛЬНЫХ УЧАСТКОВ, ГОСУДАРСТВЕННАЯ СОБСТВЕННОСТЬ</w:t>
      </w:r>
    </w:p>
    <w:p w:rsidR="00676497" w:rsidRDefault="00676497">
      <w:pPr>
        <w:pStyle w:val="ConsPlusTitle"/>
        <w:jc w:val="center"/>
      </w:pPr>
      <w:r>
        <w:t xml:space="preserve">НА КОТОРЫЕ НЕ </w:t>
      </w:r>
      <w:proofErr w:type="gramStart"/>
      <w:r>
        <w:t>РАЗГРАНИЧЕНА</w:t>
      </w:r>
      <w:proofErr w:type="gramEnd"/>
      <w:r>
        <w:t>, В АРЕНДУ БЕЗ ПРОВЕДЕНИЯ ТОРГОВ</w:t>
      </w:r>
    </w:p>
    <w:p w:rsidR="00676497" w:rsidRDefault="006764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764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497" w:rsidRDefault="0067649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497" w:rsidRDefault="0067649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6497" w:rsidRDefault="006764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6497" w:rsidRDefault="006764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Владимирской области</w:t>
            </w:r>
            <w:proofErr w:type="gramEnd"/>
          </w:p>
          <w:p w:rsidR="00676497" w:rsidRDefault="006764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16.02.2016 </w:t>
            </w:r>
            <w:hyperlink r:id="rId27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06.07.2016 </w:t>
            </w:r>
            <w:hyperlink r:id="rId28" w:history="1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 xml:space="preserve">, от 29.08.2016 </w:t>
            </w:r>
            <w:hyperlink r:id="rId29" w:history="1">
              <w:r>
                <w:rPr>
                  <w:color w:val="0000FF"/>
                </w:rPr>
                <w:t>N 742</w:t>
              </w:r>
            </w:hyperlink>
            <w:r>
              <w:rPr>
                <w:color w:val="392C69"/>
              </w:rPr>
              <w:t>,</w:t>
            </w:r>
          </w:p>
          <w:p w:rsidR="00676497" w:rsidRDefault="006764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21.10.2016 </w:t>
            </w:r>
            <w:hyperlink r:id="rId30" w:history="1">
              <w:r>
                <w:rPr>
                  <w:color w:val="0000FF"/>
                </w:rPr>
                <w:t>N 932</w:t>
              </w:r>
            </w:hyperlink>
            <w:r>
              <w:rPr>
                <w:color w:val="392C69"/>
              </w:rPr>
              <w:t xml:space="preserve">, от 13.01.2017 </w:t>
            </w:r>
            <w:hyperlink r:id="rId31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12.09.2017 </w:t>
            </w:r>
            <w:hyperlink r:id="rId32" w:history="1">
              <w:r>
                <w:rPr>
                  <w:color w:val="0000FF"/>
                </w:rPr>
                <w:t>N 793</w:t>
              </w:r>
            </w:hyperlink>
            <w:r>
              <w:rPr>
                <w:color w:val="392C69"/>
              </w:rPr>
              <w:t>,</w:t>
            </w:r>
          </w:p>
          <w:p w:rsidR="00676497" w:rsidRDefault="006764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19.03.2018 </w:t>
            </w:r>
            <w:hyperlink r:id="rId33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04.05.2018 </w:t>
            </w:r>
            <w:hyperlink r:id="rId34" w:history="1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 xml:space="preserve">, от 15.08.2018 </w:t>
            </w:r>
            <w:hyperlink r:id="rId35" w:history="1">
              <w:r>
                <w:rPr>
                  <w:color w:val="0000FF"/>
                </w:rPr>
                <w:t>N 606</w:t>
              </w:r>
            </w:hyperlink>
            <w:r>
              <w:rPr>
                <w:color w:val="392C69"/>
              </w:rPr>
              <w:t>,</w:t>
            </w:r>
          </w:p>
          <w:p w:rsidR="00676497" w:rsidRDefault="006764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22.08.2018 </w:t>
            </w:r>
            <w:hyperlink r:id="rId36" w:history="1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 xml:space="preserve">, от 06.11.2020 </w:t>
            </w:r>
            <w:hyperlink r:id="rId37" w:history="1">
              <w:r>
                <w:rPr>
                  <w:color w:val="0000FF"/>
                </w:rPr>
                <w:t>N 733</w:t>
              </w:r>
            </w:hyperlink>
            <w:r>
              <w:rPr>
                <w:color w:val="392C69"/>
              </w:rPr>
              <w:t xml:space="preserve">, от 20.01.2021 </w:t>
            </w:r>
            <w:hyperlink r:id="rId38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497" w:rsidRDefault="00676497"/>
        </w:tc>
      </w:tr>
    </w:tbl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правила принятия решения о соответствии масштабных инвестиционных проектов (далее - проект) критериям, установленным </w:t>
      </w:r>
      <w:hyperlink r:id="rId39" w:history="1">
        <w:r>
          <w:rPr>
            <w:color w:val="0000FF"/>
          </w:rPr>
          <w:t>пунктами 1</w:t>
        </w:r>
      </w:hyperlink>
      <w:r>
        <w:t xml:space="preserve">, </w:t>
      </w:r>
      <w:hyperlink r:id="rId40" w:history="1">
        <w:r>
          <w:rPr>
            <w:color w:val="0000FF"/>
          </w:rPr>
          <w:t>3 части 3 статьи 8-1</w:t>
        </w:r>
      </w:hyperlink>
      <w:r>
        <w:t xml:space="preserve"> </w:t>
      </w:r>
      <w:hyperlink r:id="rId41" w:history="1">
        <w:r>
          <w:rPr>
            <w:color w:val="0000FF"/>
          </w:rPr>
          <w:t>Закона</w:t>
        </w:r>
      </w:hyperlink>
      <w:r>
        <w:t xml:space="preserve"> Владимирской области от 25.02.2015 N 10-ОЗ "О регулировании земельных отношений на территории Владимирской области", для реализации которых осуществляется предоставление земельных участков, находящихся в государственной собственности Владимирской области, муниципальной собственности, или земельных участков, государственная собственность на которые не</w:t>
      </w:r>
      <w:proofErr w:type="gramEnd"/>
      <w:r>
        <w:t xml:space="preserve"> </w:t>
      </w:r>
      <w:proofErr w:type="gramStart"/>
      <w:r>
        <w:t>разграничена</w:t>
      </w:r>
      <w:proofErr w:type="gramEnd"/>
      <w:r>
        <w:t>, в аренду без проведения торгов.</w:t>
      </w:r>
    </w:p>
    <w:p w:rsidR="00676497" w:rsidRDefault="0067649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22.08.2018 N 619)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2. Решение о соответствии проекта критериям, установленным </w:t>
      </w:r>
      <w:hyperlink r:id="rId43" w:history="1">
        <w:r>
          <w:rPr>
            <w:color w:val="0000FF"/>
          </w:rPr>
          <w:t>пунктами 1</w:t>
        </w:r>
      </w:hyperlink>
      <w:r>
        <w:t xml:space="preserve">, </w:t>
      </w:r>
      <w:hyperlink r:id="rId44" w:history="1">
        <w:r>
          <w:rPr>
            <w:color w:val="0000FF"/>
          </w:rPr>
          <w:t>3 части 3 статьи 8-1</w:t>
        </w:r>
      </w:hyperlink>
      <w:r>
        <w:t xml:space="preserve"> Закона Владимирской области от 25.02.2015 N 10-ОЗ "О регулировании земельных отношений на территории Владимирской области" (далее - Закон области N 10-ОЗ), принимается распоряжением Губернатора области.</w:t>
      </w:r>
    </w:p>
    <w:p w:rsidR="00676497" w:rsidRDefault="006764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22.08.2018 N 619)</w:t>
      </w:r>
    </w:p>
    <w:p w:rsidR="00676497" w:rsidRDefault="00676497">
      <w:pPr>
        <w:pStyle w:val="ConsPlusNormal"/>
        <w:spacing w:before="200"/>
        <w:ind w:firstLine="540"/>
        <w:jc w:val="both"/>
      </w:pPr>
      <w:bookmarkStart w:id="1" w:name="P71"/>
      <w:bookmarkEnd w:id="1"/>
      <w:r>
        <w:t xml:space="preserve">3. Юридическое лицо, заинтересованное в предоставлении земельного участка (земельных участков) в аренду для реализации проекта (далее - заявитель), представляет в администрацию области либо через инвестиционный Интернет-портал Владимирской области </w:t>
      </w:r>
      <w:hyperlink w:anchor="P269" w:history="1">
        <w:r>
          <w:rPr>
            <w:color w:val="0000FF"/>
          </w:rPr>
          <w:t>заявление</w:t>
        </w:r>
      </w:hyperlink>
      <w:r>
        <w:t xml:space="preserve"> о признании проекта соответствующим критериям, установленным Законом области N 10-ОЗ, по форме согласно приложению N 1 к настоящему Порядку.</w:t>
      </w:r>
    </w:p>
    <w:p w:rsidR="00676497" w:rsidRDefault="006764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Владимирской области от 12.09.2017 </w:t>
      </w:r>
      <w:hyperlink r:id="rId46" w:history="1">
        <w:r>
          <w:rPr>
            <w:color w:val="0000FF"/>
          </w:rPr>
          <w:t>N 793</w:t>
        </w:r>
      </w:hyperlink>
      <w:r>
        <w:t xml:space="preserve">, от 04.05.2018 </w:t>
      </w:r>
      <w:hyperlink r:id="rId47" w:history="1">
        <w:r>
          <w:rPr>
            <w:color w:val="0000FF"/>
          </w:rPr>
          <w:t>N 350</w:t>
        </w:r>
      </w:hyperlink>
      <w:r>
        <w:t>)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К заявлению прилагаются следующие документы:</w:t>
      </w:r>
    </w:p>
    <w:p w:rsidR="00676497" w:rsidRDefault="00676497">
      <w:pPr>
        <w:pStyle w:val="ConsPlusNormal"/>
        <w:spacing w:before="200"/>
        <w:ind w:firstLine="540"/>
        <w:jc w:val="both"/>
      </w:pPr>
      <w:bookmarkStart w:id="2" w:name="P74"/>
      <w:bookmarkEnd w:id="2"/>
      <w:r>
        <w:t>1) заверенные руководителем заявителя копии учредительных документов заявителя со всеми приложениями, изменениями и дополнениями и дополнительно заверенная копия положения об обособленном подразделении юридического лица (в случае реализации проекта через филиал или представительство заявителя) с предъявлением оригиналов;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2) заверенные руководителем </w:t>
      </w:r>
      <w:proofErr w:type="gramStart"/>
      <w:r>
        <w:t>заявителя копии решений уполномоченных органов управления заявителя</w:t>
      </w:r>
      <w:proofErr w:type="gramEnd"/>
      <w:r>
        <w:t xml:space="preserve"> о назначении (избрании) единоличного исполнительного органа с предъявлением оригиналов;</w:t>
      </w:r>
    </w:p>
    <w:p w:rsidR="00676497" w:rsidRDefault="00676497">
      <w:pPr>
        <w:pStyle w:val="ConsPlusNormal"/>
        <w:spacing w:before="200"/>
        <w:ind w:firstLine="540"/>
        <w:jc w:val="both"/>
      </w:pPr>
      <w:proofErr w:type="gramStart"/>
      <w:r>
        <w:t xml:space="preserve">3) заверенные руководителем заявителя копии свидетельств о государственной регистрации юридического лица и о постановке на учет в качестве налогоплательщика и дополнительно заверенная копия уведомления о постановке на учет юридического лица в налоговом органе по месту нахождения </w:t>
      </w:r>
      <w:r>
        <w:lastRenderedPageBreak/>
        <w:t>обособленного подразделения на территории области (в случае реализации проекта через филиал или представительство заявителя) с предъявлением оригиналов;</w:t>
      </w:r>
      <w:proofErr w:type="gramEnd"/>
    </w:p>
    <w:p w:rsidR="00676497" w:rsidRDefault="00676497">
      <w:pPr>
        <w:pStyle w:val="ConsPlusNormal"/>
        <w:spacing w:before="200"/>
        <w:ind w:firstLine="540"/>
        <w:jc w:val="both"/>
      </w:pPr>
      <w:proofErr w:type="gramStart"/>
      <w:r>
        <w:t>4) заверенная руководителем заявителя копия годовой и промежуточной бухгалтерской (финансовой) отчетности за два предшествующих календарных года и истекшие отчетные периоды текущего года либо за все истекшие отчетные периоды с момента создания юридического лица, если с этого момента до даты подачи заявления прошло менее двух календарных лет, с доказательствами представления в налоговый орган с предъявлением оригиналов.</w:t>
      </w:r>
      <w:proofErr w:type="gramEnd"/>
    </w:p>
    <w:p w:rsidR="00676497" w:rsidRDefault="00676497">
      <w:pPr>
        <w:pStyle w:val="ConsPlusNormal"/>
        <w:spacing w:before="200"/>
        <w:ind w:firstLine="540"/>
        <w:jc w:val="both"/>
      </w:pPr>
      <w:r>
        <w:t>В случае если заявитель входит в холдинговую компанию, финансово-промышленную группу, ассоциацию или иную объединенную коммерческую организацию, представляется их консолидированная отчетность по состоянию на последнюю годовую/квартальную дату и пояснения относительно проведенных корректировок при консолидации отчетности;</w:t>
      </w:r>
    </w:p>
    <w:p w:rsidR="00676497" w:rsidRDefault="00676497">
      <w:pPr>
        <w:pStyle w:val="ConsPlusNormal"/>
        <w:spacing w:before="200"/>
        <w:ind w:firstLine="540"/>
        <w:jc w:val="both"/>
      </w:pPr>
      <w:bookmarkStart w:id="3" w:name="P79"/>
      <w:bookmarkEnd w:id="3"/>
      <w:r>
        <w:t>5) заверенная руководителем заявителя копия аудиторского заключения о бухгалтерской (финансовой) отчетности заявителя за последний завершенный год (в случае если организация подлежит ежегодной аудиторской проверке) с приложениями с предъявлением оригинала;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6) документы, подтверждающие финансирование проекта:</w:t>
      </w:r>
    </w:p>
    <w:p w:rsidR="00676497" w:rsidRDefault="0067649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12.09.2017 N 793)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- выписка с депозитного счета (в случае если заявитель планирует реализовывать проект за счет собственных средств);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- заверенную руководителем заявителя копию кредитного договора и (или) гарантийное письмо кредитной организации о финансировании проекта (в случае если заявитель планирует реализовывать проект за счет кредитных ресурсов).</w:t>
      </w:r>
    </w:p>
    <w:p w:rsidR="00676497" w:rsidRDefault="0067649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04.05.2018 N 350)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Заявитель вправе по своему желанию </w:t>
      </w:r>
      <w:proofErr w:type="gramStart"/>
      <w:r>
        <w:t>предоставить дополнительные документы</w:t>
      </w:r>
      <w:proofErr w:type="gramEnd"/>
      <w:r>
        <w:t>, подтверждающие финансирование проекта;</w:t>
      </w:r>
    </w:p>
    <w:p w:rsidR="00676497" w:rsidRDefault="00676497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04.05.2018 N 350)</w:t>
      </w:r>
    </w:p>
    <w:p w:rsidR="00676497" w:rsidRDefault="00676497">
      <w:pPr>
        <w:pStyle w:val="ConsPlusNormal"/>
        <w:spacing w:before="200"/>
        <w:ind w:firstLine="540"/>
        <w:jc w:val="both"/>
      </w:pPr>
      <w:bookmarkStart w:id="4" w:name="P87"/>
      <w:bookmarkEnd w:id="4"/>
      <w:r>
        <w:t>7) заверенная руководителем заявителя копия договора соинвестирования (в случае если заявитель планирует реализовывать проект с использованием привлеченных ресурсов) с предъявлением оригинала;</w:t>
      </w:r>
    </w:p>
    <w:p w:rsidR="00676497" w:rsidRDefault="00676497">
      <w:pPr>
        <w:pStyle w:val="ConsPlusNormal"/>
        <w:spacing w:before="200"/>
        <w:ind w:firstLine="540"/>
        <w:jc w:val="both"/>
      </w:pPr>
      <w:bookmarkStart w:id="5" w:name="P88"/>
      <w:bookmarkEnd w:id="5"/>
      <w:r>
        <w:t>8) справки из всех банков, обслуживающих заявителя: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- об оборотах по расчетным и валютным счетам за прошедший и текущий годы в разбивке по месяцам;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- </w:t>
      </w:r>
      <w:proofErr w:type="gramStart"/>
      <w:r>
        <w:t>о наличии/отсутствии по состоянию на текущую дату очереди неисполненных в срок распоряжений по всем открытым счетам</w:t>
      </w:r>
      <w:proofErr w:type="gramEnd"/>
      <w:r>
        <w:t xml:space="preserve"> с указанием размера и длительности;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- о кредитной истории за последние 360 календарных дней (информация о своевременном выполнении/невыполнении кредитных обязательств перед банком (погашение основного долга, процентов) с указанием количества и длительности просрочек);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- о размере и состоянии ссудной задолженности по состоянию на текущую дату (с приложением заверенных копий кредитных и обеспечительных договоров, заключенных с кредитными организациями, со всеми изменениями и дополнениями к ним);</w:t>
      </w:r>
    </w:p>
    <w:p w:rsidR="00676497" w:rsidRDefault="00676497">
      <w:pPr>
        <w:pStyle w:val="ConsPlusNormal"/>
        <w:spacing w:before="200"/>
        <w:ind w:firstLine="540"/>
        <w:jc w:val="both"/>
      </w:pPr>
      <w:bookmarkStart w:id="6" w:name="P93"/>
      <w:bookmarkEnd w:id="6"/>
      <w:r>
        <w:t>9) выписка из Единого государственного реестра юридических лиц;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10) 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и дополнительно справка налогового органа в отношении обособленного подразделения юридического лица (в случае реализации проекта через филиал или представительство заявителя);</w:t>
      </w:r>
    </w:p>
    <w:p w:rsidR="00676497" w:rsidRDefault="00676497">
      <w:pPr>
        <w:pStyle w:val="ConsPlusNormal"/>
        <w:jc w:val="both"/>
      </w:pPr>
      <w:r>
        <w:t xml:space="preserve">(подп. 10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12.09.2017 N 793)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11) справка налогового органа по состоянию на текущую дату об открытых счетах в кредитных организациях и дополнительно справка налогового органа в отношении обособленного подразделения юридического лица (в случае реализации проекта через филиал или представительство заявителя);</w:t>
      </w:r>
    </w:p>
    <w:p w:rsidR="00676497" w:rsidRDefault="00676497">
      <w:pPr>
        <w:pStyle w:val="ConsPlusNormal"/>
        <w:spacing w:before="200"/>
        <w:ind w:firstLine="540"/>
        <w:jc w:val="both"/>
      </w:pPr>
      <w:proofErr w:type="gramStart"/>
      <w:r>
        <w:lastRenderedPageBreak/>
        <w:t>12) - 13) исключены.</w:t>
      </w:r>
      <w:proofErr w:type="gramEnd"/>
      <w:r>
        <w:t xml:space="preserve">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12.09.2017 N 793;</w:t>
      </w:r>
    </w:p>
    <w:bookmarkStart w:id="7" w:name="P98"/>
    <w:bookmarkEnd w:id="7"/>
    <w:p w:rsidR="00676497" w:rsidRDefault="00676497">
      <w:pPr>
        <w:pStyle w:val="ConsPlusNormal"/>
        <w:spacing w:before="200"/>
        <w:ind w:firstLine="540"/>
        <w:jc w:val="both"/>
      </w:pPr>
      <w:r>
        <w:fldChar w:fldCharType="begin"/>
      </w:r>
      <w:r>
        <w:instrText>HYPERLINK "consultantplus://offline/ref=6C617ECB8A75AB06AA0EFD2F4F448EABAEBE5DB19D743DF02FF4A17417E6CE74778038DF2A06FAEB9D0519E8D96E67756102488D4BA2E201D0198FFEs3x6I"</w:instrText>
      </w:r>
      <w:r>
        <w:fldChar w:fldCharType="separate"/>
      </w:r>
      <w:r>
        <w:rPr>
          <w:color w:val="0000FF"/>
        </w:rPr>
        <w:t>12)</w:t>
      </w:r>
      <w:r>
        <w:fldChar w:fldCharType="end"/>
      </w:r>
      <w:r>
        <w:t xml:space="preserve"> справка департамента финансов, бюджетной и налоговой политики администрации области об отсутствии у заявителя просроченной задолженности по денежным обязательствам перед областным бюджетом, а также неурегулированных обязательств по государственным гарантиям;</w:t>
      </w:r>
    </w:p>
    <w:bookmarkStart w:id="8" w:name="P99"/>
    <w:bookmarkEnd w:id="8"/>
    <w:p w:rsidR="00676497" w:rsidRDefault="00676497">
      <w:pPr>
        <w:pStyle w:val="ConsPlusNormal"/>
        <w:spacing w:before="200"/>
        <w:ind w:firstLine="540"/>
        <w:jc w:val="both"/>
      </w:pPr>
      <w:r>
        <w:fldChar w:fldCharType="begin"/>
      </w:r>
      <w:r>
        <w:instrText>HYPERLINK "consultantplus://offline/ref=6C617ECB8A75AB06AA0EFD2F4F448EABAEBE5DB19D743DF02FF4A17417E6CE74778038DF2A06FAEB9D0519E8D96E67756102488D4BA2E201D0198FFEs3x6I"</w:instrText>
      </w:r>
      <w:r>
        <w:fldChar w:fldCharType="separate"/>
      </w:r>
      <w:r>
        <w:rPr>
          <w:color w:val="0000FF"/>
        </w:rPr>
        <w:t>13)</w:t>
      </w:r>
      <w:r>
        <w:fldChar w:fldCharType="end"/>
      </w:r>
      <w:r>
        <w:t xml:space="preserve"> заверенная руководителем заявителя справка об отсутствии: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- задолженности перед работниками по заработной плате;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- в отношении заявителя процедуры реорганизации, ликвидации, банкротства;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- ареста или процедур обращения взыскания на имущество заявителя;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- заявителя в реестре недобросовестных поставщиков (подрядчиков, исполнителей), </w:t>
      </w:r>
      <w:proofErr w:type="gramStart"/>
      <w:r>
        <w:t>ведение</w:t>
      </w:r>
      <w:proofErr w:type="gramEnd"/>
      <w:r>
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bookmarkStart w:id="9" w:name="P104"/>
    <w:bookmarkEnd w:id="9"/>
    <w:p w:rsidR="00676497" w:rsidRDefault="00676497">
      <w:pPr>
        <w:pStyle w:val="ConsPlusNormal"/>
        <w:spacing w:before="200"/>
        <w:ind w:firstLine="540"/>
        <w:jc w:val="both"/>
      </w:pPr>
      <w:r>
        <w:fldChar w:fldCharType="begin"/>
      </w:r>
      <w:r>
        <w:instrText>HYPERLINK "consultantplus://offline/ref=6C617ECB8A75AB06AA0EFD2F4F448EABAEBE5DB19D743DF02FF4A17417E6CE74778038DF2A06FAEB9D0519E8D96E67756102488D4BA2E201D0198FFEs3x6I"</w:instrText>
      </w:r>
      <w:r>
        <w:fldChar w:fldCharType="separate"/>
      </w:r>
      <w:proofErr w:type="gramStart"/>
      <w:r>
        <w:rPr>
          <w:color w:val="0000FF"/>
        </w:rPr>
        <w:t>14)</w:t>
      </w:r>
      <w:r>
        <w:fldChar w:fldCharType="end"/>
      </w:r>
      <w:r>
        <w:t xml:space="preserve"> бизнес-план реализации проекта (на бумажном носителе и в электронном виде), утвержденный заявителем, составленный в соответствии с </w:t>
      </w:r>
      <w:hyperlink r:id="rId53" w:history="1">
        <w:r>
          <w:rPr>
            <w:color w:val="0000FF"/>
          </w:rPr>
          <w:t>макетом</w:t>
        </w:r>
      </w:hyperlink>
      <w:r>
        <w:t xml:space="preserve"> бизнес-плана, являющимся приложением к Положению об одобрении инвестиционных проектов, утвержденному постановлением Губернатора области от 19.04.2010 N 471 "Об утверждении положения об одобрении инвестиционных проектов" (за исключением предоставления земельного участка (земельных участков) в аренду для реализации проекта по созданию и развитию индустриальных (промышленных</w:t>
      </w:r>
      <w:proofErr w:type="gramEnd"/>
      <w:r>
        <w:t>) парков и технопарков);</w:t>
      </w:r>
    </w:p>
    <w:p w:rsidR="00676497" w:rsidRDefault="00676497">
      <w:pPr>
        <w:pStyle w:val="ConsPlusNormal"/>
        <w:jc w:val="both"/>
      </w:pPr>
      <w:r>
        <w:t xml:space="preserve">(подпункт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16.02.2016 N 115)</w:t>
      </w:r>
    </w:p>
    <w:bookmarkStart w:id="10" w:name="P106"/>
    <w:bookmarkEnd w:id="10"/>
    <w:p w:rsidR="00676497" w:rsidRDefault="00676497">
      <w:pPr>
        <w:pStyle w:val="ConsPlusNormal"/>
        <w:spacing w:before="200"/>
        <w:ind w:firstLine="540"/>
        <w:jc w:val="both"/>
      </w:pPr>
      <w:r>
        <w:fldChar w:fldCharType="begin"/>
      </w:r>
      <w:r>
        <w:instrText>HYPERLINK "consultantplus://offline/ref=6C617ECB8A75AB06AA0EFD2F4F448EABAEBE5DB19D743DF02FF4A17417E6CE74778038DF2A06FAEB9D0519E8D96E67756102488D4BA2E201D0198FFEs3x6I"</w:instrText>
      </w:r>
      <w:r>
        <w:fldChar w:fldCharType="separate"/>
      </w:r>
      <w:proofErr w:type="gramStart"/>
      <w:r>
        <w:rPr>
          <w:color w:val="0000FF"/>
        </w:rPr>
        <w:t>15)</w:t>
      </w:r>
      <w:r>
        <w:fldChar w:fldCharType="end"/>
      </w:r>
      <w:r>
        <w:t xml:space="preserve"> предпроектная документация, содержащая в графической и текстовой форме информацию о планируемом к размещению объекте (объектах), разработанная с учетом требований технических регламентов, противопожарных, экологических, санитарных, градостроительных норм, в объеме, дающем необходимое представление об объекте (объектах) (основные технико-экономические показатели, обоснование требуемой для размещения объекта (объектов) площади земельного участка, показатели максимальной потребляемой мощности энергоресурсов и воды, необходимость установления санитарно-защитной зоны и ее</w:t>
      </w:r>
      <w:proofErr w:type="gramEnd"/>
      <w:r>
        <w:t xml:space="preserve"> ориентировочный размер, необходимость подведения транспортных коммуникаций);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16) исключен. - </w:t>
      </w:r>
      <w:hyperlink r:id="rId5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19.03.2018 N 180;</w:t>
      </w:r>
      <w:proofErr w:type="gramEnd"/>
    </w:p>
    <w:bookmarkStart w:id="11" w:name="P108"/>
    <w:bookmarkEnd w:id="11"/>
    <w:p w:rsidR="00676497" w:rsidRDefault="00676497">
      <w:pPr>
        <w:pStyle w:val="ConsPlusNormal"/>
        <w:spacing w:before="200"/>
        <w:ind w:firstLine="540"/>
        <w:jc w:val="both"/>
      </w:pPr>
      <w:r>
        <w:fldChar w:fldCharType="begin"/>
      </w:r>
      <w:r>
        <w:instrText>HYPERLINK "consultantplus://offline/ref=6C617ECB8A75AB06AA0EFD2F4F448EABAEBE5DB19D7437F128F3A17417E6CE74778038DF2A06FAEB9D0519E9D56E67756102488D4BA2E201D0198FFEs3x6I"</w:instrText>
      </w:r>
      <w:r>
        <w:fldChar w:fldCharType="separate"/>
      </w:r>
      <w:r>
        <w:rPr>
          <w:color w:val="0000FF"/>
        </w:rPr>
        <w:t>16)</w:t>
      </w:r>
      <w:r>
        <w:fldChar w:fldCharType="end"/>
      </w:r>
      <w:r>
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 (испрашиваемый к предоставлению земельный участок) или уведомление об отсутствии запрашиваемых сведений;</w:t>
      </w:r>
    </w:p>
    <w:p w:rsidR="00676497" w:rsidRDefault="00676497">
      <w:pPr>
        <w:pStyle w:val="ConsPlusNormal"/>
        <w:jc w:val="both"/>
      </w:pPr>
      <w:r>
        <w:t xml:space="preserve">(подпункт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21.10.2016 N 932)</w:t>
      </w:r>
    </w:p>
    <w:bookmarkStart w:id="12" w:name="P110"/>
    <w:bookmarkEnd w:id="12"/>
    <w:p w:rsidR="00676497" w:rsidRDefault="00676497">
      <w:pPr>
        <w:pStyle w:val="ConsPlusNormal"/>
        <w:spacing w:before="200"/>
        <w:ind w:firstLine="540"/>
        <w:jc w:val="both"/>
      </w:pPr>
      <w:r>
        <w:fldChar w:fldCharType="begin"/>
      </w:r>
      <w:r>
        <w:instrText>HYPERLINK "consultantplus://offline/ref=6C617ECB8A75AB06AA0EFD2F4F448EABAEBE5DB19D7437F128F3A17417E6CE74778038DF2A06FAEB9D0519E9D56E67756102488D4BA2E201D0198FFEs3x6I"</w:instrText>
      </w:r>
      <w:r>
        <w:fldChar w:fldCharType="separate"/>
      </w:r>
      <w:r>
        <w:rPr>
          <w:color w:val="0000FF"/>
        </w:rPr>
        <w:t>17)</w:t>
      </w:r>
      <w:r>
        <w:fldChar w:fldCharType="end"/>
      </w:r>
      <w:r>
        <w:t xml:space="preserve"> бизнес-план реализации проекта (на бумажном носителе и в электронном виде), утвержденный заявителем, составленный в соответствии с </w:t>
      </w:r>
      <w:hyperlink r:id="rId57" w:history="1">
        <w:r>
          <w:rPr>
            <w:color w:val="0000FF"/>
          </w:rPr>
          <w:t>макетом</w:t>
        </w:r>
      </w:hyperlink>
      <w:r>
        <w:t xml:space="preserve"> бизнес-плана, являющимся приложением к Положению об одобрении инвестиционных проектов, утвержденному постановлением Губернатора области от 19.04.2010 N 471 "Об утверждении положения об одобрении инвестиционных проектов" и мастер-план, выполненные в соответствии с требованиями ГОСТ </w:t>
      </w:r>
      <w:proofErr w:type="gramStart"/>
      <w:r>
        <w:t>Р</w:t>
      </w:r>
      <w:proofErr w:type="gramEnd"/>
      <w:r>
        <w:t xml:space="preserve"> 56301-2014 (в случае реализации инвестиционного проекта по созданию и развитию индустриальных (промышленных) парков);</w:t>
      </w:r>
    </w:p>
    <w:p w:rsidR="00676497" w:rsidRDefault="00676497">
      <w:pPr>
        <w:pStyle w:val="ConsPlusNormal"/>
        <w:jc w:val="both"/>
      </w:pPr>
      <w:r>
        <w:t xml:space="preserve">(подпункт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16.02.2016 N 115)</w:t>
      </w:r>
    </w:p>
    <w:bookmarkStart w:id="13" w:name="P112"/>
    <w:bookmarkEnd w:id="13"/>
    <w:p w:rsidR="00676497" w:rsidRDefault="00676497">
      <w:pPr>
        <w:pStyle w:val="ConsPlusNormal"/>
        <w:spacing w:before="200"/>
        <w:ind w:firstLine="540"/>
        <w:jc w:val="both"/>
      </w:pPr>
      <w:r>
        <w:fldChar w:fldCharType="begin"/>
      </w:r>
      <w:r>
        <w:instrText>HYPERLINK "consultantplus://offline/ref=6C617ECB8A75AB06AA0EFD2F4F448EABAEBE5DB19D7437F128F3A17417E6CE74778038DF2A06FAEB9D0519E9D56E67756102488D4BA2E201D0198FFEs3x6I"</w:instrText>
      </w:r>
      <w:r>
        <w:fldChar w:fldCharType="separate"/>
      </w:r>
      <w:r>
        <w:rPr>
          <w:color w:val="0000FF"/>
        </w:rPr>
        <w:t>18)</w:t>
      </w:r>
      <w:r>
        <w:fldChar w:fldCharType="end"/>
      </w:r>
      <w:r>
        <w:t xml:space="preserve"> бизнес-план реализации проекта (на бумажном носителе и в электронном виде), утвержденный заявителем, составленный в соответствии с </w:t>
      </w:r>
      <w:hyperlink r:id="rId59" w:history="1">
        <w:r>
          <w:rPr>
            <w:color w:val="0000FF"/>
          </w:rPr>
          <w:t>макетом</w:t>
        </w:r>
      </w:hyperlink>
      <w:r>
        <w:t xml:space="preserve"> бизнес-плана, являющимся приложением к Положению об одобрении инвестиционных проектов, утвержденному постановлением Губернатора области от 19.04.2010 N 471 "Об утверждении положения об одобрении инвестиционных проектов", концепция и мастер-план, выполненные в соответствии с требованиями ГОСТ </w:t>
      </w:r>
      <w:proofErr w:type="gramStart"/>
      <w:r>
        <w:t>Р</w:t>
      </w:r>
      <w:proofErr w:type="gramEnd"/>
      <w:r>
        <w:t xml:space="preserve"> 56425-2015 (в случае реализации инвестиционного проекта по созданию и развитию технопарков).</w:t>
      </w:r>
    </w:p>
    <w:p w:rsidR="00676497" w:rsidRDefault="00676497">
      <w:pPr>
        <w:pStyle w:val="ConsPlusNormal"/>
        <w:jc w:val="both"/>
      </w:pPr>
      <w:r>
        <w:t xml:space="preserve">(подпункт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16.02.2016 N 115)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Заявитель вправе представить дополнительные документы, подтверждающие, по его мнению, соответствие проекта критериям, установленным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области N 10-ОЗ.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4. Документы, указанные в </w:t>
      </w:r>
      <w:hyperlink w:anchor="P7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88" w:history="1">
        <w:r>
          <w:rPr>
            <w:color w:val="0000FF"/>
          </w:rPr>
          <w:t>8</w:t>
        </w:r>
      </w:hyperlink>
      <w:r>
        <w:t xml:space="preserve">, </w:t>
      </w:r>
      <w:hyperlink w:anchor="P99" w:history="1">
        <w:r>
          <w:rPr>
            <w:color w:val="0000FF"/>
          </w:rPr>
          <w:t>13</w:t>
        </w:r>
      </w:hyperlink>
      <w:r>
        <w:t xml:space="preserve"> - </w:t>
      </w:r>
      <w:hyperlink w:anchor="P106" w:history="1">
        <w:r>
          <w:rPr>
            <w:color w:val="0000FF"/>
          </w:rPr>
          <w:t>15</w:t>
        </w:r>
      </w:hyperlink>
      <w:r>
        <w:t xml:space="preserve">, </w:t>
      </w:r>
      <w:hyperlink w:anchor="P110" w:history="1">
        <w:r>
          <w:rPr>
            <w:color w:val="0000FF"/>
          </w:rPr>
          <w:t>17</w:t>
        </w:r>
      </w:hyperlink>
      <w:r>
        <w:t xml:space="preserve">, </w:t>
      </w:r>
      <w:hyperlink w:anchor="P112" w:history="1">
        <w:r>
          <w:rPr>
            <w:color w:val="0000FF"/>
          </w:rPr>
          <w:t>18 пункта 3</w:t>
        </w:r>
      </w:hyperlink>
      <w:r>
        <w:t xml:space="preserve"> настоящего Порядка, заявитель предоставляет самостоятельно.</w:t>
      </w:r>
    </w:p>
    <w:p w:rsidR="00676497" w:rsidRDefault="00676497">
      <w:pPr>
        <w:pStyle w:val="ConsPlusNormal"/>
        <w:jc w:val="both"/>
      </w:pPr>
      <w:r>
        <w:t xml:space="preserve">(в ред. постановлений администрации Владимирской области от 29.08.2016 </w:t>
      </w:r>
      <w:hyperlink r:id="rId62" w:history="1">
        <w:r>
          <w:rPr>
            <w:color w:val="0000FF"/>
          </w:rPr>
          <w:t>N 742</w:t>
        </w:r>
      </w:hyperlink>
      <w:r>
        <w:t xml:space="preserve">, от 19.03.2018 </w:t>
      </w:r>
      <w:hyperlink r:id="rId63" w:history="1">
        <w:r>
          <w:rPr>
            <w:color w:val="0000FF"/>
          </w:rPr>
          <w:t>N 180</w:t>
        </w:r>
      </w:hyperlink>
      <w:r>
        <w:t>)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93" w:history="1">
        <w:r>
          <w:rPr>
            <w:color w:val="0000FF"/>
          </w:rPr>
          <w:t>подпунктах 9</w:t>
        </w:r>
      </w:hyperlink>
      <w:r>
        <w:t xml:space="preserve"> - </w:t>
      </w:r>
      <w:hyperlink w:anchor="P98" w:history="1">
        <w:r>
          <w:rPr>
            <w:color w:val="0000FF"/>
          </w:rPr>
          <w:t>12</w:t>
        </w:r>
      </w:hyperlink>
      <w:r>
        <w:t xml:space="preserve">, </w:t>
      </w:r>
      <w:hyperlink w:anchor="P108" w:history="1">
        <w:r>
          <w:rPr>
            <w:color w:val="0000FF"/>
          </w:rPr>
          <w:t>16 пункта 3</w:t>
        </w:r>
      </w:hyperlink>
      <w:r>
        <w:t xml:space="preserve"> настоящего Порядка, заявитель вправе </w:t>
      </w:r>
      <w:r>
        <w:lastRenderedPageBreak/>
        <w:t>предоставить по собственной инициативе. В случае</w:t>
      </w:r>
      <w:proofErr w:type="gramStart"/>
      <w:r>
        <w:t>,</w:t>
      </w:r>
      <w:proofErr w:type="gramEnd"/>
      <w:r>
        <w:t xml:space="preserve"> если заявителем не предоставлены указанные документы, уполномоченный на рассмотрение заявления и документов орган исполнительной власти области или структурное подразделение администрации области запрашивает документы (сведения, содержащиеся в них) в уполномоченных органах (организациях) в порядке межведомственного информационного взаимодействия.</w:t>
      </w:r>
    </w:p>
    <w:p w:rsidR="00676497" w:rsidRDefault="006764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Владимирской области от 29.08.2016 </w:t>
      </w:r>
      <w:hyperlink r:id="rId64" w:history="1">
        <w:r>
          <w:rPr>
            <w:color w:val="0000FF"/>
          </w:rPr>
          <w:t>N 742</w:t>
        </w:r>
      </w:hyperlink>
      <w:r>
        <w:t xml:space="preserve">, от 19.03.2018 </w:t>
      </w:r>
      <w:hyperlink r:id="rId65" w:history="1">
        <w:r>
          <w:rPr>
            <w:color w:val="0000FF"/>
          </w:rPr>
          <w:t>N 180</w:t>
        </w:r>
      </w:hyperlink>
      <w:r>
        <w:t>)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88" w:history="1">
        <w:r>
          <w:rPr>
            <w:color w:val="0000FF"/>
          </w:rPr>
          <w:t>подпунктах 8</w:t>
        </w:r>
      </w:hyperlink>
      <w:r>
        <w:t xml:space="preserve"> - </w:t>
      </w:r>
      <w:hyperlink w:anchor="P98" w:history="1">
        <w:r>
          <w:rPr>
            <w:color w:val="0000FF"/>
          </w:rPr>
          <w:t>12</w:t>
        </w:r>
      </w:hyperlink>
      <w:r>
        <w:t xml:space="preserve">, </w:t>
      </w:r>
      <w:hyperlink w:anchor="P108" w:history="1">
        <w:r>
          <w:rPr>
            <w:color w:val="0000FF"/>
          </w:rPr>
          <w:t>16 пункта 3</w:t>
        </w:r>
      </w:hyperlink>
      <w:r>
        <w:t xml:space="preserve"> настоящего Порядка, должны быть получены не ранее чем за 30 календарных дней до дня подачи заявления.</w:t>
      </w:r>
    </w:p>
    <w:p w:rsidR="00676497" w:rsidRDefault="00676497">
      <w:pPr>
        <w:pStyle w:val="ConsPlusNormal"/>
        <w:jc w:val="both"/>
      </w:pPr>
      <w:r>
        <w:t xml:space="preserve">(в ред. постановлений администрации Владимирской области от 21.10.2016 </w:t>
      </w:r>
      <w:hyperlink r:id="rId66" w:history="1">
        <w:r>
          <w:rPr>
            <w:color w:val="0000FF"/>
          </w:rPr>
          <w:t>N 932</w:t>
        </w:r>
      </w:hyperlink>
      <w:r>
        <w:t xml:space="preserve">, от 19.03.2018 </w:t>
      </w:r>
      <w:hyperlink r:id="rId67" w:history="1">
        <w:r>
          <w:rPr>
            <w:color w:val="0000FF"/>
          </w:rPr>
          <w:t>N 180</w:t>
        </w:r>
      </w:hyperlink>
      <w:r>
        <w:t>)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Достоверность сведений, содержащихся в представленных документах, обеспечивается заявителями, за исключением сведений, содержащихся в документах, полученных в порядке межведомственного информационного взаимодействия.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5. Исключен.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29.08.2016 N 742.</w:t>
      </w:r>
    </w:p>
    <w:p w:rsidR="00676497" w:rsidRDefault="00676497">
      <w:pPr>
        <w:pStyle w:val="ConsPlusNormal"/>
        <w:spacing w:before="200"/>
        <w:ind w:firstLine="540"/>
        <w:jc w:val="both"/>
      </w:pPr>
      <w:hyperlink r:id="rId69" w:history="1">
        <w:proofErr w:type="gramStart"/>
        <w:r>
          <w:rPr>
            <w:color w:val="0000FF"/>
          </w:rPr>
          <w:t>5</w:t>
        </w:r>
      </w:hyperlink>
      <w:r>
        <w:t xml:space="preserve">. Управление по документообороту в аппарате администрации области в течение 2 рабочих дней со дня получения заявления и прилагаемых к нему документов осуществляет их регистрацию и по поручению руководителя секретариата Губернатора области направляет председателю межведомственной комиссии по признанию масштабных инвестиционных проектов соответствующим критериям, установленным </w:t>
      </w:r>
      <w:hyperlink r:id="rId70" w:history="1">
        <w:r>
          <w:rPr>
            <w:color w:val="0000FF"/>
          </w:rPr>
          <w:t>пунктами 1</w:t>
        </w:r>
      </w:hyperlink>
      <w:r>
        <w:t xml:space="preserve">, </w:t>
      </w:r>
      <w:hyperlink r:id="rId71" w:history="1">
        <w:r>
          <w:rPr>
            <w:color w:val="0000FF"/>
          </w:rPr>
          <w:t>3 части 3 статьи 8-1</w:t>
        </w:r>
      </w:hyperlink>
      <w:r>
        <w:t xml:space="preserve"> Закона Владимирской области от 25.02.2015 N 10-ОЗ "О регулировании</w:t>
      </w:r>
      <w:proofErr w:type="gramEnd"/>
      <w:r>
        <w:t xml:space="preserve"> земельных отношений на территории Владимирской области", для реализации которых осуществляется предоставление земельных участков, находящихся в государственной собственности Владимирской области, муниципальной собственности, или земельных участков, государственная собственность на которые не разграничена, в аренду без проведения торгов (далее - Комиссия).</w:t>
      </w:r>
    </w:p>
    <w:p w:rsidR="00676497" w:rsidRDefault="00676497">
      <w:pPr>
        <w:pStyle w:val="ConsPlusNormal"/>
        <w:jc w:val="both"/>
      </w:pPr>
      <w:r>
        <w:t xml:space="preserve">(в ред. постановлений администрации Владимирской области от 22.08.2018 </w:t>
      </w:r>
      <w:hyperlink r:id="rId72" w:history="1">
        <w:r>
          <w:rPr>
            <w:color w:val="0000FF"/>
          </w:rPr>
          <w:t>N 619</w:t>
        </w:r>
      </w:hyperlink>
      <w:r>
        <w:t xml:space="preserve">, от 06.11.2020 </w:t>
      </w:r>
      <w:hyperlink r:id="rId73" w:history="1">
        <w:r>
          <w:rPr>
            <w:color w:val="0000FF"/>
          </w:rPr>
          <w:t>N 733</w:t>
        </w:r>
      </w:hyperlink>
      <w:r>
        <w:t>)</w:t>
      </w:r>
    </w:p>
    <w:p w:rsidR="00676497" w:rsidRDefault="00676497">
      <w:pPr>
        <w:pStyle w:val="ConsPlusNormal"/>
        <w:spacing w:before="200"/>
        <w:ind w:firstLine="540"/>
        <w:jc w:val="both"/>
      </w:pPr>
      <w:hyperlink r:id="rId74" w:history="1">
        <w:proofErr w:type="gramStart"/>
        <w:r>
          <w:rPr>
            <w:color w:val="0000FF"/>
          </w:rPr>
          <w:t>6</w:t>
        </w:r>
      </w:hyperlink>
      <w:r>
        <w:t xml:space="preserve">. Председатель Комиссии в течение 2 рабочих дней со дня получения заявления и прилагаемых к нему документов, в зависимости от назначения реализации проекта, определяет орган исполнительной власти области или структурное подразделение администрации области, уполномоченные на осуществление функций, предусмотренных </w:t>
      </w:r>
      <w:hyperlink w:anchor="P139" w:history="1">
        <w:r>
          <w:rPr>
            <w:color w:val="0000FF"/>
          </w:rPr>
          <w:t>пунктами 10</w:t>
        </w:r>
      </w:hyperlink>
      <w:r>
        <w:t xml:space="preserve">, </w:t>
      </w:r>
      <w:hyperlink w:anchor="P164" w:history="1">
        <w:r>
          <w:rPr>
            <w:color w:val="0000FF"/>
          </w:rPr>
          <w:t>19</w:t>
        </w:r>
      </w:hyperlink>
      <w:r>
        <w:t xml:space="preserve">, </w:t>
      </w:r>
      <w:hyperlink w:anchor="P185" w:history="1">
        <w:r>
          <w:rPr>
            <w:color w:val="0000FF"/>
          </w:rPr>
          <w:t>23</w:t>
        </w:r>
      </w:hyperlink>
      <w:r>
        <w:t xml:space="preserve">, </w:t>
      </w:r>
      <w:hyperlink w:anchor="P192" w:history="1">
        <w:r>
          <w:rPr>
            <w:color w:val="0000FF"/>
          </w:rPr>
          <w:t>25</w:t>
        </w:r>
      </w:hyperlink>
      <w:r>
        <w:t xml:space="preserve">, </w:t>
      </w:r>
      <w:hyperlink w:anchor="P197" w:history="1">
        <w:r>
          <w:rPr>
            <w:color w:val="0000FF"/>
          </w:rPr>
          <w:t>26</w:t>
        </w:r>
      </w:hyperlink>
      <w:r>
        <w:t xml:space="preserve">, </w:t>
      </w:r>
      <w:hyperlink w:anchor="P203" w:history="1">
        <w:r>
          <w:rPr>
            <w:color w:val="0000FF"/>
          </w:rPr>
          <w:t>28</w:t>
        </w:r>
      </w:hyperlink>
      <w:r>
        <w:t xml:space="preserve">, </w:t>
      </w:r>
      <w:hyperlink w:anchor="P230" w:history="1">
        <w:r>
          <w:rPr>
            <w:color w:val="0000FF"/>
          </w:rPr>
          <w:t>33</w:t>
        </w:r>
      </w:hyperlink>
      <w:r>
        <w:t xml:space="preserve">, </w:t>
      </w:r>
      <w:hyperlink w:anchor="P234" w:history="1">
        <w:r>
          <w:rPr>
            <w:color w:val="0000FF"/>
          </w:rPr>
          <w:t>35</w:t>
        </w:r>
      </w:hyperlink>
      <w:r>
        <w:t xml:space="preserve"> настоящего Порядка (далее - уполномоченный орган), и направляет заявление и прилагаемые к нему документы</w:t>
      </w:r>
      <w:proofErr w:type="gramEnd"/>
      <w:r>
        <w:t xml:space="preserve"> секретарю Комиссии.</w:t>
      </w:r>
    </w:p>
    <w:p w:rsidR="00676497" w:rsidRDefault="00676497">
      <w:pPr>
        <w:pStyle w:val="ConsPlusNormal"/>
        <w:jc w:val="both"/>
      </w:pPr>
      <w:r>
        <w:t xml:space="preserve">(в ред. постановлений администрации Владимирской области от 06.07.2016 </w:t>
      </w:r>
      <w:hyperlink r:id="rId75" w:history="1">
        <w:r>
          <w:rPr>
            <w:color w:val="0000FF"/>
          </w:rPr>
          <w:t>N 583</w:t>
        </w:r>
      </w:hyperlink>
      <w:r>
        <w:t xml:space="preserve">, от 13.01.2017 </w:t>
      </w:r>
      <w:hyperlink r:id="rId76" w:history="1">
        <w:r>
          <w:rPr>
            <w:color w:val="0000FF"/>
          </w:rPr>
          <w:t>N 19</w:t>
        </w:r>
      </w:hyperlink>
      <w:r>
        <w:t xml:space="preserve">, от 04.05.2018 </w:t>
      </w:r>
      <w:hyperlink r:id="rId77" w:history="1">
        <w:r>
          <w:rPr>
            <w:color w:val="0000FF"/>
          </w:rPr>
          <w:t>N 350</w:t>
        </w:r>
      </w:hyperlink>
      <w:r>
        <w:t xml:space="preserve">, от 22.08.2018 </w:t>
      </w:r>
      <w:hyperlink r:id="rId78" w:history="1">
        <w:r>
          <w:rPr>
            <w:color w:val="0000FF"/>
          </w:rPr>
          <w:t>N 619</w:t>
        </w:r>
      </w:hyperlink>
      <w:r>
        <w:t>)</w:t>
      </w:r>
    </w:p>
    <w:p w:rsidR="00676497" w:rsidRDefault="00676497">
      <w:pPr>
        <w:pStyle w:val="ConsPlusNormal"/>
        <w:spacing w:before="200"/>
        <w:ind w:firstLine="540"/>
        <w:jc w:val="both"/>
      </w:pPr>
      <w:hyperlink r:id="rId79" w:history="1">
        <w:r>
          <w:rPr>
            <w:color w:val="0000FF"/>
          </w:rPr>
          <w:t>7</w:t>
        </w:r>
      </w:hyperlink>
      <w:r>
        <w:t>. Секретарь Комиссии в течение 7 рабочих дней со дня получения заявления и прилагаемых к нему документов: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1) вносит сведения в сводный реестр заявлений юридических лиц, ведение которого осуществляется Комиссией;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2) обеспечивает рассмотрение заявления и приложенных к нему документов на предмет их соответствия требованиям по комплектности и оформлению, установленным </w:t>
      </w:r>
      <w:hyperlink w:anchor="P71" w:history="1">
        <w:r>
          <w:rPr>
            <w:color w:val="0000FF"/>
          </w:rPr>
          <w:t>пунктом 3</w:t>
        </w:r>
      </w:hyperlink>
      <w:r>
        <w:t xml:space="preserve"> настоящего Порядка. Копии документов, указанных в </w:t>
      </w:r>
      <w:hyperlink w:anchor="P7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79" w:history="1">
        <w:r>
          <w:rPr>
            <w:color w:val="0000FF"/>
          </w:rPr>
          <w:t>5</w:t>
        </w:r>
      </w:hyperlink>
      <w:r>
        <w:t xml:space="preserve">, </w:t>
      </w:r>
      <w:hyperlink w:anchor="P87" w:history="1">
        <w:r>
          <w:rPr>
            <w:color w:val="0000FF"/>
          </w:rPr>
          <w:t>7 пункта 3</w:t>
        </w:r>
      </w:hyperlink>
      <w:r>
        <w:t xml:space="preserve"> настоящего Порядка, проверяются на соответствие их оригиналу. Оригиналы документов возвращаются заявителю. Рассмотрение заявлений и прилагаемых к ним документов осуществляется в порядке их поступления;</w:t>
      </w:r>
    </w:p>
    <w:p w:rsidR="00676497" w:rsidRDefault="00676497">
      <w:pPr>
        <w:pStyle w:val="ConsPlusNormal"/>
        <w:jc w:val="both"/>
      </w:pPr>
      <w:r>
        <w:t xml:space="preserve">(подп. 2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04.05.2018 N 350)</w:t>
      </w:r>
    </w:p>
    <w:p w:rsidR="00676497" w:rsidRDefault="00676497">
      <w:pPr>
        <w:pStyle w:val="ConsPlusNormal"/>
        <w:spacing w:before="200"/>
        <w:ind w:firstLine="540"/>
        <w:jc w:val="both"/>
      </w:pPr>
      <w:bookmarkStart w:id="14" w:name="P131"/>
      <w:bookmarkEnd w:id="14"/>
      <w:r>
        <w:t xml:space="preserve">3) приостанавливает рассмотрение заявления и прилагаемых к нему документов в случае, если в отношении испрашиваемого земельного участка ранее поступило заявление и прилагаемые к нему документы другого юридического лица, по которому не принято решение. Рассмотрение заявления и прилагаемых к нему документов приостанавливается до принятия решения Комиссией в соответствии с </w:t>
      </w:r>
      <w:hyperlink w:anchor="P171" w:history="1">
        <w:r>
          <w:rPr>
            <w:color w:val="0000FF"/>
          </w:rPr>
          <w:t>абзацем третьим пункта 20</w:t>
        </w:r>
      </w:hyperlink>
      <w:r>
        <w:t xml:space="preserve"> настоящего Порядка.</w:t>
      </w:r>
    </w:p>
    <w:p w:rsidR="00676497" w:rsidRDefault="00676497">
      <w:pPr>
        <w:pStyle w:val="ConsPlusNormal"/>
        <w:jc w:val="both"/>
      </w:pPr>
      <w:r>
        <w:t xml:space="preserve">(подп. 3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04.05.2018 N 350)</w:t>
      </w:r>
    </w:p>
    <w:bookmarkStart w:id="15" w:name="P133"/>
    <w:bookmarkEnd w:id="15"/>
    <w:p w:rsidR="00676497" w:rsidRDefault="00676497">
      <w:pPr>
        <w:pStyle w:val="ConsPlusNormal"/>
        <w:spacing w:before="200"/>
        <w:ind w:firstLine="540"/>
        <w:jc w:val="both"/>
      </w:pPr>
      <w:r>
        <w:fldChar w:fldCharType="begin"/>
      </w:r>
      <w:r>
        <w:instrText>HYPERLINK "consultantplus://offline/ref=6C617ECB8A75AB06AA0EFD2F4F448EABAEBE5DB19D753EF42EF7A17417E6CE74778038DF2A06FAEB9D0519E8DD6E67756102488D4BA2E201D0198FFEs3x6I"</w:instrText>
      </w:r>
      <w:r>
        <w:fldChar w:fldCharType="separate"/>
      </w:r>
      <w:r>
        <w:rPr>
          <w:color w:val="0000FF"/>
        </w:rPr>
        <w:t>8</w:t>
      </w:r>
      <w:r>
        <w:fldChar w:fldCharType="end"/>
      </w:r>
      <w:r>
        <w:t xml:space="preserve">. Заявителю отказывается в рассмотрении заявления и приложенных к нему документов в случае, если они не соответствуют требованиям по комплектности и оформлению, установленным </w:t>
      </w:r>
      <w:hyperlink w:anchor="P71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В этом случае секретарь Комиссии направляет заявителю уведомление, содержащее мотивированный отказ в рассмотрении заявления и документов.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В случае приостановления секретарем Комиссии рассмотрения заявления и прилагаемых к нему </w:t>
      </w:r>
      <w:r>
        <w:lastRenderedPageBreak/>
        <w:t xml:space="preserve">документов в соответствии с </w:t>
      </w:r>
      <w:hyperlink w:anchor="P131" w:history="1">
        <w:r>
          <w:rPr>
            <w:color w:val="0000FF"/>
          </w:rPr>
          <w:t>подпунктом 3 пункта 7</w:t>
        </w:r>
      </w:hyperlink>
      <w:r>
        <w:t xml:space="preserve"> настоящего Порядка заявителю в течение 3 рабочих дней со дня получения заявления и прилагаемых к нему документов направляется письменное уведомление с указанием обоснования приостановления.</w:t>
      </w:r>
    </w:p>
    <w:p w:rsidR="00676497" w:rsidRDefault="00676497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04.05.2018 N 350)</w:t>
      </w:r>
    </w:p>
    <w:p w:rsidR="00676497" w:rsidRDefault="00676497">
      <w:pPr>
        <w:pStyle w:val="ConsPlusNormal"/>
        <w:spacing w:before="200"/>
        <w:ind w:firstLine="540"/>
        <w:jc w:val="both"/>
      </w:pPr>
      <w:hyperlink r:id="rId83" w:history="1">
        <w:r>
          <w:rPr>
            <w:color w:val="0000FF"/>
          </w:rPr>
          <w:t>9</w:t>
        </w:r>
      </w:hyperlink>
      <w:r>
        <w:t xml:space="preserve">. При отсутствии оснований к отказу в рассмотрении заявления и приложенных к нему документов, указанных в </w:t>
      </w:r>
      <w:hyperlink w:anchor="P133" w:history="1">
        <w:r>
          <w:rPr>
            <w:color w:val="0000FF"/>
          </w:rPr>
          <w:t>пункте 8</w:t>
        </w:r>
      </w:hyperlink>
      <w:r>
        <w:t xml:space="preserve"> настоящего Порядка, секретарь Комиссии направляет копии заявления и прилагаемых к нему документов для рассмотрения в уполномоченный орган.</w:t>
      </w:r>
    </w:p>
    <w:p w:rsidR="00676497" w:rsidRDefault="00676497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13.01.2017 N 19)</w:t>
      </w:r>
    </w:p>
    <w:bookmarkStart w:id="16" w:name="P139"/>
    <w:bookmarkEnd w:id="16"/>
    <w:p w:rsidR="00676497" w:rsidRDefault="00676497">
      <w:pPr>
        <w:pStyle w:val="ConsPlusNormal"/>
        <w:spacing w:before="200"/>
        <w:ind w:firstLine="540"/>
        <w:jc w:val="both"/>
      </w:pPr>
      <w:r>
        <w:fldChar w:fldCharType="begin"/>
      </w:r>
      <w:r>
        <w:instrText>HYPERLINK "consultantplus://offline/ref=6C617ECB8A75AB06AA0EFD2F4F448EABAEBE5DB19D753EF42EF7A17417E6CE74778038DF2A06FAEB9D0519E8DD6E67756102488D4BA2E201D0198FFEs3x6I"</w:instrText>
      </w:r>
      <w:r>
        <w:fldChar w:fldCharType="separate"/>
      </w:r>
      <w:r>
        <w:rPr>
          <w:color w:val="0000FF"/>
        </w:rPr>
        <w:t>10</w:t>
      </w:r>
      <w:r>
        <w:fldChar w:fldCharType="end"/>
      </w:r>
      <w:r>
        <w:t>. Уполномоченный орган в течение 10 рабочих дней со дня получения заявления и прилагаемых к нему документов: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1) рассматривает заявление и прилагаемые к нему документы на предмет соответствия критериям, установленным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области N 10-ОЗ;</w:t>
      </w:r>
    </w:p>
    <w:p w:rsidR="00676497" w:rsidRDefault="00676497">
      <w:pPr>
        <w:pStyle w:val="ConsPlusNormal"/>
        <w:spacing w:before="200"/>
        <w:ind w:firstLine="540"/>
        <w:jc w:val="both"/>
      </w:pPr>
      <w:bookmarkStart w:id="17" w:name="P141"/>
      <w:bookmarkEnd w:id="17"/>
      <w:proofErr w:type="gramStart"/>
      <w:r>
        <w:t>2) направляет заявление и прилагаемые к нему документы для подготовки мотивированных заключений в Департамент регионального развития Владимирской области, Департамент сельского хозяйства Владимирской области, Департамент природопользования и охраны окружающей среды Владимирской области, Департамент архитектуры и строительства Владимирской области, Департамент имущественных и земельных отношений Владимирской области, Департамент лесного хозяйства Владимирской области, а также в администрацию муниципального образования, на территории которого планируется реализация</w:t>
      </w:r>
      <w:proofErr w:type="gramEnd"/>
      <w:r>
        <w:t xml:space="preserve"> проекта (далее - органы);</w:t>
      </w:r>
    </w:p>
    <w:p w:rsidR="00676497" w:rsidRDefault="00676497">
      <w:pPr>
        <w:pStyle w:val="ConsPlusNormal"/>
        <w:jc w:val="both"/>
      </w:pPr>
      <w:r>
        <w:t xml:space="preserve">(в ред. постановлений администрации Владимирской области от 29.08.2016 </w:t>
      </w:r>
      <w:hyperlink r:id="rId86" w:history="1">
        <w:r>
          <w:rPr>
            <w:color w:val="0000FF"/>
          </w:rPr>
          <w:t>N 742</w:t>
        </w:r>
      </w:hyperlink>
      <w:r>
        <w:t xml:space="preserve">, от 04.05.2018 </w:t>
      </w:r>
      <w:hyperlink r:id="rId87" w:history="1">
        <w:r>
          <w:rPr>
            <w:color w:val="0000FF"/>
          </w:rPr>
          <w:t>N 350</w:t>
        </w:r>
      </w:hyperlink>
      <w:r>
        <w:t xml:space="preserve">, от 06.11.2020 </w:t>
      </w:r>
      <w:hyperlink r:id="rId88" w:history="1">
        <w:r>
          <w:rPr>
            <w:color w:val="0000FF"/>
          </w:rPr>
          <w:t>N 733</w:t>
        </w:r>
      </w:hyperlink>
      <w:r>
        <w:t xml:space="preserve">, от 20.01.2021 </w:t>
      </w:r>
      <w:hyperlink r:id="rId89" w:history="1">
        <w:r>
          <w:rPr>
            <w:color w:val="0000FF"/>
          </w:rPr>
          <w:t>N 21</w:t>
        </w:r>
      </w:hyperlink>
      <w:r>
        <w:t>)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3) исключен.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04.05.2018 N 350.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13.01.2017 N 19.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Уполномоченный орган в зависимости от назначения реализации проекта вправе направить заявление и прилагаемые к нему документы для подготовки мотивированных заключений о возможности реализации проекта в иные органы исполнительной власти области и структурные подразделения администрации области.</w:t>
      </w:r>
    </w:p>
    <w:p w:rsidR="00676497" w:rsidRDefault="00676497">
      <w:pPr>
        <w:pStyle w:val="ConsPlusNormal"/>
        <w:spacing w:before="200"/>
        <w:ind w:firstLine="540"/>
        <w:jc w:val="both"/>
      </w:pPr>
      <w:hyperlink r:id="rId92" w:history="1">
        <w:r>
          <w:rPr>
            <w:color w:val="0000FF"/>
          </w:rPr>
          <w:t>11</w:t>
        </w:r>
      </w:hyperlink>
      <w:r>
        <w:t xml:space="preserve">. Органы, указанные в </w:t>
      </w:r>
      <w:hyperlink w:anchor="P141" w:history="1">
        <w:r>
          <w:rPr>
            <w:color w:val="0000FF"/>
          </w:rPr>
          <w:t>подпункте 2 пункта 10</w:t>
        </w:r>
      </w:hyperlink>
      <w:r>
        <w:t xml:space="preserve"> настоящего Порядка, в течение 20 рабочих дней со дня поступления к ним документов:</w:t>
      </w:r>
    </w:p>
    <w:p w:rsidR="00676497" w:rsidRDefault="00676497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13.01.2017 N 19)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1) рассматривают заявление и прилагаемые к нему документы;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2) подготавливают и направляют в уполномоченный орган мотивированные заключения, указанные в </w:t>
      </w:r>
      <w:hyperlink w:anchor="P153" w:history="1">
        <w:r>
          <w:rPr>
            <w:color w:val="0000FF"/>
          </w:rPr>
          <w:t>пунктах 13</w:t>
        </w:r>
      </w:hyperlink>
      <w:r>
        <w:t xml:space="preserve"> - </w:t>
      </w:r>
      <w:hyperlink w:anchor="P163" w:history="1">
        <w:r>
          <w:rPr>
            <w:color w:val="0000FF"/>
          </w:rPr>
          <w:t>18</w:t>
        </w:r>
      </w:hyperlink>
      <w:r>
        <w:t xml:space="preserve"> настоящего Порядка.</w:t>
      </w:r>
    </w:p>
    <w:p w:rsidR="00676497" w:rsidRDefault="00676497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13.01.2017 N 19)</w:t>
      </w:r>
    </w:p>
    <w:bookmarkStart w:id="18" w:name="P151"/>
    <w:bookmarkEnd w:id="18"/>
    <w:p w:rsidR="00676497" w:rsidRDefault="00676497">
      <w:pPr>
        <w:pStyle w:val="ConsPlusNormal"/>
        <w:spacing w:before="200"/>
        <w:ind w:firstLine="540"/>
        <w:jc w:val="both"/>
      </w:pPr>
      <w:r>
        <w:fldChar w:fldCharType="begin"/>
      </w:r>
      <w:r>
        <w:instrText>HYPERLINK "consultantplus://offline/ref=6C617ECB8A75AB06AA0EFD2F4F448EABAEBE5DB19D753EF42EF7A17417E6CE74778038DF2A06FAEB9D0519E8DD6E67756102488D4BA2E201D0198FFEs3x6I"</w:instrText>
      </w:r>
      <w:r>
        <w:fldChar w:fldCharType="separate"/>
      </w:r>
      <w:r>
        <w:rPr>
          <w:color w:val="0000FF"/>
        </w:rPr>
        <w:t>12</w:t>
      </w:r>
      <w:r>
        <w:fldChar w:fldCharType="end"/>
      </w:r>
      <w:r>
        <w:t xml:space="preserve">. Департамент регионального развития Владимирской области проводит экономическую экспертизу бизнес-плана реализации проекта, проверку его на соответствие требованиям ГОСТ </w:t>
      </w:r>
      <w:proofErr w:type="gramStart"/>
      <w:r>
        <w:t>Р</w:t>
      </w:r>
      <w:proofErr w:type="gramEnd"/>
      <w:r>
        <w:t xml:space="preserve"> 56301-2014 или ГОСТ Р 56425-2015 (в случае реализации инвестиционного проекта по созданию и развитию индустриальных (промышленных) парков и технопарков) и подготавливает мотивированное заключение в течение 20 рабочих дней со дня поступления к нему документов. </w:t>
      </w:r>
      <w:proofErr w:type="gramStart"/>
      <w:r>
        <w:t xml:space="preserve">Мотивированное заключение должно содержать выводы о соответствии основных показателей проекта и их значений критериям, установленным </w:t>
      </w:r>
      <w:hyperlink r:id="rId95" w:history="1">
        <w:r>
          <w:rPr>
            <w:color w:val="0000FF"/>
          </w:rPr>
          <w:t>пунктами 1</w:t>
        </w:r>
      </w:hyperlink>
      <w:r>
        <w:t xml:space="preserve">, </w:t>
      </w:r>
      <w:hyperlink r:id="rId96" w:history="1">
        <w:r>
          <w:rPr>
            <w:color w:val="0000FF"/>
          </w:rPr>
          <w:t>3 части 3 статьи 8-1</w:t>
        </w:r>
      </w:hyperlink>
      <w:r>
        <w:t xml:space="preserve"> Закона области N 10-ОЗ (за исключением критериев, подготовку заключения по которым осуществляет Департамент архитектуры и строительства Владимирской области), а также выводы о финансовой состоятельности и экономической эффективности проекта, а также выводы о наличии необходимых финансовых средств для реализации</w:t>
      </w:r>
      <w:proofErr w:type="gramEnd"/>
      <w:r>
        <w:t xml:space="preserve"> проекта.</w:t>
      </w:r>
    </w:p>
    <w:p w:rsidR="00676497" w:rsidRDefault="00676497">
      <w:pPr>
        <w:pStyle w:val="ConsPlusNormal"/>
        <w:jc w:val="both"/>
      </w:pPr>
      <w:r>
        <w:t xml:space="preserve">(в ред. постановлений администрации Владимирской области от 16.02.2016 </w:t>
      </w:r>
      <w:hyperlink r:id="rId97" w:history="1">
        <w:r>
          <w:rPr>
            <w:color w:val="0000FF"/>
          </w:rPr>
          <w:t>N 115</w:t>
        </w:r>
      </w:hyperlink>
      <w:r>
        <w:t xml:space="preserve">, от 29.08.2016 </w:t>
      </w:r>
      <w:hyperlink r:id="rId98" w:history="1">
        <w:r>
          <w:rPr>
            <w:color w:val="0000FF"/>
          </w:rPr>
          <w:t>N 742</w:t>
        </w:r>
      </w:hyperlink>
      <w:r>
        <w:t xml:space="preserve">, от 13.01.2017 </w:t>
      </w:r>
      <w:hyperlink r:id="rId99" w:history="1">
        <w:r>
          <w:rPr>
            <w:color w:val="0000FF"/>
          </w:rPr>
          <w:t>N 19</w:t>
        </w:r>
      </w:hyperlink>
      <w:r>
        <w:t xml:space="preserve">, от 19.03.2018 </w:t>
      </w:r>
      <w:hyperlink r:id="rId100" w:history="1">
        <w:r>
          <w:rPr>
            <w:color w:val="0000FF"/>
          </w:rPr>
          <w:t>N 180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04.05.2018 </w:t>
      </w:r>
      <w:hyperlink r:id="rId101" w:history="1">
        <w:r>
          <w:rPr>
            <w:color w:val="0000FF"/>
          </w:rPr>
          <w:t>N 350</w:t>
        </w:r>
      </w:hyperlink>
      <w:r>
        <w:t xml:space="preserve">, от 22.08.2018 </w:t>
      </w:r>
      <w:hyperlink r:id="rId102" w:history="1">
        <w:r>
          <w:rPr>
            <w:color w:val="0000FF"/>
          </w:rPr>
          <w:t>N 619</w:t>
        </w:r>
      </w:hyperlink>
      <w:r>
        <w:t xml:space="preserve">, от 06.11.2020 </w:t>
      </w:r>
      <w:hyperlink r:id="rId103" w:history="1">
        <w:r>
          <w:rPr>
            <w:color w:val="0000FF"/>
          </w:rPr>
          <w:t>N 733</w:t>
        </w:r>
      </w:hyperlink>
      <w:r>
        <w:t xml:space="preserve">, от 20.01.2021 </w:t>
      </w:r>
      <w:hyperlink r:id="rId104" w:history="1">
        <w:r>
          <w:rPr>
            <w:color w:val="0000FF"/>
          </w:rPr>
          <w:t>N 21</w:t>
        </w:r>
      </w:hyperlink>
      <w:r>
        <w:t>)</w:t>
      </w:r>
    </w:p>
    <w:bookmarkStart w:id="19" w:name="P153"/>
    <w:bookmarkEnd w:id="19"/>
    <w:p w:rsidR="00676497" w:rsidRDefault="00676497">
      <w:pPr>
        <w:pStyle w:val="ConsPlusNormal"/>
        <w:spacing w:before="200"/>
        <w:ind w:firstLine="540"/>
        <w:jc w:val="both"/>
      </w:pPr>
      <w:r>
        <w:fldChar w:fldCharType="begin"/>
      </w:r>
      <w:r>
        <w:instrText>HYPERLINK "consultantplus://offline/ref=6C617ECB8A75AB06AA0EFD2F4F448EABAEBE5DB19D753EF42EF7A17417E6CE74778038DF2A06FAEB9D0519E8DD6E67756102488D4BA2E201D0198FFEs3x6I"</w:instrText>
      </w:r>
      <w:r>
        <w:fldChar w:fldCharType="separate"/>
      </w:r>
      <w:r>
        <w:rPr>
          <w:color w:val="0000FF"/>
        </w:rPr>
        <w:t>13</w:t>
      </w:r>
      <w:r>
        <w:fldChar w:fldCharType="end"/>
      </w:r>
      <w:r>
        <w:t>. Департамент сельского хозяйства Владимирской области подготавливает и направляет в уполномоченный орган заключение о возможности реализации проекта на испрашиваемом земельном участке (земельных участках) сельскохозяйственного назначения с учетом требований земельного законодательства.</w:t>
      </w:r>
    </w:p>
    <w:p w:rsidR="00676497" w:rsidRDefault="00676497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06.11.2020 N 733)</w:t>
      </w:r>
    </w:p>
    <w:p w:rsidR="00676497" w:rsidRDefault="00676497">
      <w:pPr>
        <w:pStyle w:val="ConsPlusNormal"/>
        <w:spacing w:before="200"/>
        <w:ind w:firstLine="540"/>
        <w:jc w:val="both"/>
      </w:pPr>
      <w:hyperlink r:id="rId106" w:history="1">
        <w:r>
          <w:rPr>
            <w:color w:val="0000FF"/>
          </w:rPr>
          <w:t>14</w:t>
        </w:r>
      </w:hyperlink>
      <w:r>
        <w:t>. Департамент природопользования и охраны окружающей среды Владимирской области подготавливает и направляет в уполномоченный орган заключение о возможности реализации проекта на испрашиваемом земельном участке (земельных участках) с учетом требований законодательства в области охраны окружающей среды.</w:t>
      </w:r>
    </w:p>
    <w:p w:rsidR="00676497" w:rsidRDefault="00676497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06.11.2020 N 733)</w:t>
      </w:r>
    </w:p>
    <w:p w:rsidR="00676497" w:rsidRDefault="00676497">
      <w:pPr>
        <w:pStyle w:val="ConsPlusNormal"/>
        <w:spacing w:before="200"/>
        <w:ind w:firstLine="540"/>
        <w:jc w:val="both"/>
      </w:pPr>
      <w:bookmarkStart w:id="20" w:name="P157"/>
      <w:bookmarkEnd w:id="20"/>
      <w:r>
        <w:t xml:space="preserve">15. Департамент архитектуры и строительства Владимирской области подготавливает и направляет в уполномоченный орган заключение о соответствии планируемого размещения объекта (объектов) схеме территориального планирования Владимирской области или документам территориального планирования муниципальных образований области, о соответствии заявленной для строительства объекта (объектов) капитального строительства площади земельного участка законодательству о градостроительной деятельности, заключение о соответствии мастер-плана требованиям ГОСТ </w:t>
      </w:r>
      <w:proofErr w:type="gramStart"/>
      <w:r>
        <w:t>Р</w:t>
      </w:r>
      <w:proofErr w:type="gramEnd"/>
      <w:r>
        <w:t xml:space="preserve"> 56301-2014 или ГОСТ Р 56425-2015 (в </w:t>
      </w:r>
      <w:proofErr w:type="gramStart"/>
      <w:r>
        <w:t>случае реализации инвестиционного проекта по созданию и развитию индустриальных (промышленных) парков и технопарков), а также заключение о том, что размещение многоквартирного дома (многоквартирных домов) предусмотрено проектом планировки соответствующей территории (в случае реализации проекта по строительству многоквартирного дома (многоквартирных домов)).</w:t>
      </w:r>
      <w:proofErr w:type="gramEnd"/>
    </w:p>
    <w:p w:rsidR="00676497" w:rsidRDefault="00676497">
      <w:pPr>
        <w:pStyle w:val="ConsPlusNormal"/>
        <w:jc w:val="both"/>
      </w:pPr>
      <w:r>
        <w:t xml:space="preserve">(в ред. постановлений администрации Владимирской области от 19.03.2018 </w:t>
      </w:r>
      <w:hyperlink r:id="rId108" w:history="1">
        <w:r>
          <w:rPr>
            <w:color w:val="0000FF"/>
          </w:rPr>
          <w:t>N 180</w:t>
        </w:r>
      </w:hyperlink>
      <w:r>
        <w:t xml:space="preserve">, от 06.11.2020 </w:t>
      </w:r>
      <w:hyperlink r:id="rId109" w:history="1">
        <w:r>
          <w:rPr>
            <w:color w:val="0000FF"/>
          </w:rPr>
          <w:t>N 733</w:t>
        </w:r>
      </w:hyperlink>
      <w:r>
        <w:t>)</w:t>
      </w:r>
    </w:p>
    <w:p w:rsidR="00676497" w:rsidRDefault="00676497">
      <w:pPr>
        <w:pStyle w:val="ConsPlusNormal"/>
        <w:spacing w:before="200"/>
        <w:ind w:firstLine="540"/>
        <w:jc w:val="both"/>
      </w:pPr>
      <w:hyperlink r:id="rId110" w:history="1">
        <w:r>
          <w:rPr>
            <w:color w:val="0000FF"/>
          </w:rPr>
          <w:t>16</w:t>
        </w:r>
      </w:hyperlink>
      <w:r>
        <w:t>. Департамент имущественных и земельных отношений Владимирской области подготавливает и направляет в уполномоченный орган заключение о возможности реализации проекта на испрашиваемом земельном участке (земельных участках), находящемся в государственной собственности Владимирской области.</w:t>
      </w:r>
    </w:p>
    <w:p w:rsidR="00676497" w:rsidRDefault="00676497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06.11.2020 N 733)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17. Департамент лесного хозяйства Владимирской области подготавливает и направляет в уполномоченный орган заключение о возможности реализации проекта на испрашиваемом земельном участке (земельных участках) с учетом требований лесного законодательства.</w:t>
      </w:r>
    </w:p>
    <w:p w:rsidR="00676497" w:rsidRDefault="00676497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29.08.2016 N 742;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06.11.2020 N 733)</w:t>
      </w:r>
    </w:p>
    <w:p w:rsidR="00676497" w:rsidRDefault="00676497">
      <w:pPr>
        <w:pStyle w:val="ConsPlusNormal"/>
        <w:spacing w:before="200"/>
        <w:ind w:firstLine="540"/>
        <w:jc w:val="both"/>
      </w:pPr>
      <w:bookmarkStart w:id="21" w:name="P163"/>
      <w:bookmarkEnd w:id="21"/>
      <w:r>
        <w:t>18. Администрация муниципального образования с учетом документов территориального планирования подготавливает и направляет в уполномоченный орган заключение о возможности реализации проекта на испрашиваемом земельном участке (земельных участках), государственная собственность на который не разграничена либо находящемся в муниципальной собственности, об ожидаемых результатах влияния реализации проекта на социально-экономическое развитие муниципального образования области.</w:t>
      </w:r>
    </w:p>
    <w:p w:rsidR="00676497" w:rsidRDefault="00676497">
      <w:pPr>
        <w:pStyle w:val="ConsPlusNormal"/>
        <w:spacing w:before="200"/>
        <w:ind w:firstLine="540"/>
        <w:jc w:val="both"/>
      </w:pPr>
      <w:bookmarkStart w:id="22" w:name="P164"/>
      <w:bookmarkEnd w:id="22"/>
      <w:r>
        <w:t xml:space="preserve">19. Уполномоченный орган в течение 10 рабочих дней со дня получения мотивированных заключений органов, указанных в </w:t>
      </w:r>
      <w:hyperlink w:anchor="P139" w:history="1">
        <w:r>
          <w:rPr>
            <w:color w:val="0000FF"/>
          </w:rPr>
          <w:t>пункте 10</w:t>
        </w:r>
      </w:hyperlink>
      <w:r>
        <w:t xml:space="preserve"> настоящего Порядка:</w:t>
      </w:r>
    </w:p>
    <w:p w:rsidR="00676497" w:rsidRDefault="00676497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13.01.2017 N 19)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1) подготавливает обобщенное заключение о соответствии (несоответствии) проекта критериям, установленным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области N 10-ОЗ (далее - обобщенное заключение);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2) направляет обобщенное заключение и мотивированные заключения органов, указанных в </w:t>
      </w:r>
      <w:hyperlink w:anchor="P139" w:history="1">
        <w:r>
          <w:rPr>
            <w:color w:val="0000FF"/>
          </w:rPr>
          <w:t>пункте 10</w:t>
        </w:r>
      </w:hyperlink>
      <w:r>
        <w:t xml:space="preserve"> настоящего Порядка, секретарю Комиссии.</w:t>
      </w:r>
    </w:p>
    <w:p w:rsidR="00676497" w:rsidRDefault="00676497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13.01.2017 N 19)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20. Секретарь Комиссии направляет обобщенное заключение и мотивированные заключения органов, указанные в подпункте 2 пункта 19 настоящего Порядка, всем членам Комиссии не </w:t>
      </w:r>
      <w:proofErr w:type="gramStart"/>
      <w:r>
        <w:t>позднее</w:t>
      </w:r>
      <w:proofErr w:type="gramEnd"/>
      <w:r>
        <w:t xml:space="preserve"> чем за 2 рабочих дня до дня проведения заседания Комиссии.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Члены Комиссии вправе ознакомиться с заявлением и прилагаемыми к нему документами, оригиналы которых находятся у секретаря Комиссии.</w:t>
      </w:r>
    </w:p>
    <w:p w:rsidR="00676497" w:rsidRDefault="00676497">
      <w:pPr>
        <w:pStyle w:val="ConsPlusNormal"/>
        <w:spacing w:before="200"/>
        <w:ind w:firstLine="540"/>
        <w:jc w:val="both"/>
      </w:pPr>
      <w:bookmarkStart w:id="23" w:name="P171"/>
      <w:bookmarkEnd w:id="23"/>
      <w:r>
        <w:t xml:space="preserve">Комиссия в течение 10 рабочих дней со дня получения документов, указанных в </w:t>
      </w:r>
      <w:hyperlink w:anchor="P164" w:history="1">
        <w:r>
          <w:rPr>
            <w:color w:val="0000FF"/>
          </w:rPr>
          <w:t>пункте 19</w:t>
        </w:r>
      </w:hyperlink>
      <w:r>
        <w:t xml:space="preserve"> настоящего Порядка, проводит заседание Комиссии по рассмотрению представленных документов и принимает решение о признании проекта соответствующим (несоответствующим) критериям, установленным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области N 10-ОЗ.</w:t>
      </w:r>
    </w:p>
    <w:p w:rsidR="00676497" w:rsidRDefault="00676497">
      <w:pPr>
        <w:pStyle w:val="ConsPlusNormal"/>
        <w:jc w:val="both"/>
      </w:pPr>
      <w:r>
        <w:t xml:space="preserve">(п. 20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19.03.2018 N 180)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21. Комиссия принимает решение о несоответствии проекта критериям, установленным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области N 10-ОЗ, при наличии следующих оснований: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а) выявление в документах, представленных заявителем, недостоверной информации;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lastRenderedPageBreak/>
        <w:t xml:space="preserve">б) наличие распоряжения Губернатора области о признании проекта соответствующим критериям, установленным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области N 10-ОЗ, реализуемого на испрашиваемом земельном участке;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в) отрицательное заключение уполномоченного органа и (или) органов, указанных в </w:t>
      </w:r>
      <w:hyperlink w:anchor="P139" w:history="1">
        <w:r>
          <w:rPr>
            <w:color w:val="0000FF"/>
          </w:rPr>
          <w:t>пункте 10</w:t>
        </w:r>
      </w:hyperlink>
      <w:r>
        <w:t xml:space="preserve"> настоящего Порядка;</w:t>
      </w:r>
    </w:p>
    <w:p w:rsidR="00676497" w:rsidRDefault="00676497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13.01.2017 N 19)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г) заявитель не представил доказательств того, что обладает необходимыми финансовыми средствами для реализации проекта.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Решение Комиссии о несоответствии проекта критериям, установленным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области N 10-ОЗ, не лишает заявителя права повторно обратиться с заявлением в администрацию области после устранения обстоятельств, послуживших основанием для принятия такого решения.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22. В течение 5 рабочих дней после проведения заседания Комиссии секретарь Комиссии оформляет протокол заседания Комиссии, который подписывают председатель Комиссии и все члены Комиссии, присутствующие на заседании, и направляет его в уполномоченный орган.</w:t>
      </w:r>
    </w:p>
    <w:p w:rsidR="00676497" w:rsidRDefault="00676497">
      <w:pPr>
        <w:pStyle w:val="ConsPlusNormal"/>
        <w:spacing w:before="200"/>
        <w:ind w:firstLine="540"/>
        <w:jc w:val="both"/>
      </w:pPr>
      <w:proofErr w:type="gramStart"/>
      <w:r>
        <w:t xml:space="preserve">В случае принятия Комиссией решения о несоответствии проекта критериям, установленным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области N 10-ОЗ, по результатам рассмотрения ранее поступившего заявления и прилагаемых к нему документов заявителя, срок рассмотрения поданного позднее заявления и прилагаемых к нему документов возобновляется со дня, следующего за днем проведения заседания Комиссии.</w:t>
      </w:r>
      <w:proofErr w:type="gramEnd"/>
      <w:r>
        <w:t xml:space="preserve"> Секретарь Комиссии в течение 5 рабочих дней после проведения заседания Комиссии письменно уведомляет заявителя, заявление и прилагаемые к </w:t>
      </w:r>
      <w:proofErr w:type="gramStart"/>
      <w:r>
        <w:t>нему</w:t>
      </w:r>
      <w:proofErr w:type="gramEnd"/>
      <w:r>
        <w:t xml:space="preserve"> документы которого поданы позднее, о возобновлении срока рассмотрения поданного им заявления и прилагаемых к нему документов в соответствии с настоящим Порядком.</w:t>
      </w:r>
    </w:p>
    <w:p w:rsidR="00676497" w:rsidRDefault="00676497">
      <w:pPr>
        <w:pStyle w:val="ConsPlusNormal"/>
        <w:jc w:val="both"/>
      </w:pPr>
      <w:r>
        <w:t xml:space="preserve">(абзац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04.05.2018 N 350)</w:t>
      </w:r>
    </w:p>
    <w:p w:rsidR="00676497" w:rsidRDefault="00676497">
      <w:pPr>
        <w:pStyle w:val="ConsPlusNormal"/>
        <w:spacing w:before="200"/>
        <w:ind w:firstLine="540"/>
        <w:jc w:val="both"/>
      </w:pPr>
      <w:proofErr w:type="gramStart"/>
      <w:r>
        <w:t xml:space="preserve">В случае принятия Комиссией решения о соответствии проекта критериям, установленным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области N 10-ОЗ, по результатам рассмотрения ранее поступившего заявления и прилагаемых к нему документов, секретарь Комиссии в течение 5 рабочих дней со дня принятия соответствующего решения Комиссии возвращает заявителю, позднее подавшему заявление и приложенные к нему документы, письменно указав причины возврата.</w:t>
      </w:r>
      <w:proofErr w:type="gramEnd"/>
    </w:p>
    <w:p w:rsidR="00676497" w:rsidRDefault="00676497">
      <w:pPr>
        <w:pStyle w:val="ConsPlusNormal"/>
        <w:jc w:val="both"/>
      </w:pPr>
      <w:r>
        <w:t xml:space="preserve">(абзац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04.05.2018 N 350)</w:t>
      </w:r>
    </w:p>
    <w:p w:rsidR="00676497" w:rsidRDefault="00676497">
      <w:pPr>
        <w:pStyle w:val="ConsPlusNormal"/>
        <w:spacing w:before="200"/>
        <w:ind w:firstLine="540"/>
        <w:jc w:val="both"/>
      </w:pPr>
      <w:bookmarkStart w:id="24" w:name="P185"/>
      <w:bookmarkEnd w:id="24"/>
      <w:r>
        <w:t>23. Уполномоченный орган в течение 2 рабочих дней со дня получения протокола заседания Комиссии: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1) направляет заявителю письменное уведомление о признании проекта соответствующим критериям, установленным </w:t>
      </w:r>
      <w:hyperlink r:id="rId127" w:history="1">
        <w:r>
          <w:rPr>
            <w:color w:val="0000FF"/>
          </w:rPr>
          <w:t>Законом</w:t>
        </w:r>
      </w:hyperlink>
      <w:r>
        <w:t xml:space="preserve"> области N 10-ОЗ, и подготавливает соответствующий проект распоряжения Губернатора области (в случае принятия решения Комиссии о признании проекта соответствующим критериям, установленным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области N 10-ОЗ);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2) направляет заявителю письменное уведомление о несоответствии проекта критериям, установленным </w:t>
      </w:r>
      <w:hyperlink r:id="rId129" w:history="1">
        <w:r>
          <w:rPr>
            <w:color w:val="0000FF"/>
          </w:rPr>
          <w:t>Законом</w:t>
        </w:r>
      </w:hyperlink>
      <w:r>
        <w:t xml:space="preserve"> области N 10-ОЗ, с указанием оснований такого несоответствия (в случае принятия решения Комиссии о признании проекта не соответствующим критериям, установленным </w:t>
      </w:r>
      <w:hyperlink r:id="rId130" w:history="1">
        <w:r>
          <w:rPr>
            <w:color w:val="0000FF"/>
          </w:rPr>
          <w:t>Законом</w:t>
        </w:r>
      </w:hyperlink>
      <w:r>
        <w:t xml:space="preserve"> области N 10-ОЗ).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24. Общий срок рассмотрения заявления и прилагаемых к нему документов не должен превышать 60 рабочих дней со дня их поступления в администрацию </w:t>
      </w:r>
      <w:proofErr w:type="gramStart"/>
      <w:r>
        <w:t>области</w:t>
      </w:r>
      <w:proofErr w:type="gramEnd"/>
      <w:r>
        <w:t xml:space="preserve"> не считая времени, в течение которого рассмотрение заявления и приложенных к нему документов приостанавливалось секретарем Комиссии.</w:t>
      </w:r>
    </w:p>
    <w:p w:rsidR="00676497" w:rsidRDefault="006764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04.05.2018 N 350)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На любом этапе в период рассмотрения заявления и прилагаемых к нему документов до принятия распоряжения Губернатора области о признании проекта соответствующим критериям, установленным </w:t>
      </w:r>
      <w:hyperlink r:id="rId132" w:history="1">
        <w:r>
          <w:rPr>
            <w:color w:val="0000FF"/>
          </w:rPr>
          <w:t>Законом</w:t>
        </w:r>
      </w:hyperlink>
      <w:r>
        <w:t xml:space="preserve"> области N 10-ОЗ, заявитель имеет право отозвать заявление, направив письмо об отзыве заявления в администрацию области или через инвестиционный Интернет-портал Владимирской области. Документы, приложенные к заявлению, возвращаются по запросу заявителя.</w:t>
      </w:r>
    </w:p>
    <w:p w:rsidR="00676497" w:rsidRDefault="00676497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04.05.2018 N 350)</w:t>
      </w:r>
    </w:p>
    <w:p w:rsidR="00676497" w:rsidRDefault="00676497">
      <w:pPr>
        <w:pStyle w:val="ConsPlusNormal"/>
        <w:spacing w:before="200"/>
        <w:ind w:firstLine="540"/>
        <w:jc w:val="both"/>
      </w:pPr>
      <w:bookmarkStart w:id="25" w:name="P192"/>
      <w:bookmarkEnd w:id="25"/>
      <w:r>
        <w:t xml:space="preserve">25. Уполномоченный орган обеспечивает визирование проекта распоряжения Губернатора области о признании проекта соответствующим критериям, установленным </w:t>
      </w:r>
      <w:hyperlink r:id="rId134" w:history="1">
        <w:r>
          <w:rPr>
            <w:color w:val="0000FF"/>
          </w:rPr>
          <w:t>Законом</w:t>
        </w:r>
      </w:hyperlink>
      <w:r>
        <w:t xml:space="preserve"> области N 10-ОЗ, в установленном порядке. Проект распоряжения Губернатора области о признании проекта соответствующим критериям, установленным </w:t>
      </w:r>
      <w:hyperlink r:id="rId135" w:history="1">
        <w:r>
          <w:rPr>
            <w:color w:val="0000FF"/>
          </w:rPr>
          <w:t>Законом</w:t>
        </w:r>
      </w:hyperlink>
      <w:r>
        <w:t xml:space="preserve"> области N 10-ОЗ, должен содержать:</w:t>
      </w:r>
    </w:p>
    <w:p w:rsidR="00676497" w:rsidRDefault="00676497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04.05.2018 N 350)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lastRenderedPageBreak/>
        <w:t xml:space="preserve">- решение о соответствии проекта критериям, установленным </w:t>
      </w:r>
      <w:hyperlink r:id="rId137" w:history="1">
        <w:r>
          <w:rPr>
            <w:color w:val="0000FF"/>
          </w:rPr>
          <w:t>Законом</w:t>
        </w:r>
      </w:hyperlink>
      <w:r>
        <w:t xml:space="preserve"> области N 10-ОЗ;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- поручение уполномоченному органу о заключении соглашения об обеспечении реализации проекта на испрашиваемом земельном участке, предоставляемом в аренду юридическому лицу без проведения торгов (далее - Соглашение).</w:t>
      </w:r>
    </w:p>
    <w:p w:rsidR="00676497" w:rsidRDefault="00676497">
      <w:pPr>
        <w:pStyle w:val="ConsPlusNormal"/>
        <w:jc w:val="both"/>
      </w:pPr>
      <w:r>
        <w:t xml:space="preserve">(в ред. постановлений администрации Владимирской области от 06.07.2016 </w:t>
      </w:r>
      <w:hyperlink r:id="rId138" w:history="1">
        <w:r>
          <w:rPr>
            <w:color w:val="0000FF"/>
          </w:rPr>
          <w:t>N 583</w:t>
        </w:r>
      </w:hyperlink>
      <w:r>
        <w:t xml:space="preserve">, от 29.08.2016 </w:t>
      </w:r>
      <w:hyperlink r:id="rId139" w:history="1">
        <w:r>
          <w:rPr>
            <w:color w:val="0000FF"/>
          </w:rPr>
          <w:t>N 742</w:t>
        </w:r>
      </w:hyperlink>
      <w:r>
        <w:t>)</w:t>
      </w:r>
    </w:p>
    <w:p w:rsidR="00676497" w:rsidRDefault="00676497">
      <w:pPr>
        <w:pStyle w:val="ConsPlusNormal"/>
        <w:spacing w:before="200"/>
        <w:ind w:firstLine="540"/>
        <w:jc w:val="both"/>
      </w:pPr>
      <w:bookmarkStart w:id="26" w:name="P197"/>
      <w:bookmarkEnd w:id="26"/>
      <w:r>
        <w:t xml:space="preserve">26. Уполномоченный орган в течение 30 рабочих дней со дня принятия распоряжения Губернатора области о признании проекта соответствующим критериям, установленным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области N 10-ОЗ, заключает Соглашение с заявителем. В случае реализации проекта на испрашиваемом земельном участке (земельных участках), государственная собственность на который не разграничена либо находящемся в муниципальной собственности, заключается Соглашение между заявителем, уполномоченным органом и администрацией муниципального образования Владимирской области. В случае реализации проекта по строительству многоквартирного дома (многоквартирных домов) на земельном участке (земельных участках), государственная собственность на который не разграничена, либо находящемся в муниципальной собственности, расположенном на территории муниципального образования Владимирской области, полномочия которого в сфере градостроительной деятельности перераспределены, Соглашение заключается между заявителем и уполномоченным органом. Уполномоченный орган направляет копию подписанного Соглашения </w:t>
      </w:r>
      <w:proofErr w:type="gramStart"/>
      <w:r>
        <w:t>секретарю</w:t>
      </w:r>
      <w:proofErr w:type="gramEnd"/>
      <w:r>
        <w:t xml:space="preserve"> Комиссии для внесения сведений в сводный реестр Соглашений, ведение которого осуществляется Комиссией.</w:t>
      </w:r>
    </w:p>
    <w:p w:rsidR="00676497" w:rsidRDefault="006764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Владимирской области от 04.05.2018 </w:t>
      </w:r>
      <w:hyperlink r:id="rId141" w:history="1">
        <w:r>
          <w:rPr>
            <w:color w:val="0000FF"/>
          </w:rPr>
          <w:t>N 350</w:t>
        </w:r>
      </w:hyperlink>
      <w:r>
        <w:t xml:space="preserve">, от 15.08.2018 </w:t>
      </w:r>
      <w:hyperlink r:id="rId142" w:history="1">
        <w:r>
          <w:rPr>
            <w:color w:val="0000FF"/>
          </w:rPr>
          <w:t>N 606</w:t>
        </w:r>
      </w:hyperlink>
      <w:r>
        <w:t>)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В случае если уполномоченным органом определено структурное подразделение администрации области, заключение Соглашения осуществляется от имени администрации области.</w:t>
      </w:r>
    </w:p>
    <w:p w:rsidR="00676497" w:rsidRDefault="00676497">
      <w:pPr>
        <w:pStyle w:val="ConsPlusNormal"/>
        <w:jc w:val="both"/>
      </w:pPr>
      <w:r>
        <w:t xml:space="preserve">(п. 26 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06.07.2016 N 583)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27. Исключен. - </w:t>
      </w:r>
      <w:hyperlink r:id="rId144" w:history="1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06.07.2016 N 583.</w:t>
      </w:r>
    </w:p>
    <w:p w:rsidR="00676497" w:rsidRDefault="00676497">
      <w:pPr>
        <w:pStyle w:val="ConsPlusNormal"/>
        <w:spacing w:before="200"/>
        <w:ind w:firstLine="540"/>
        <w:jc w:val="both"/>
      </w:pPr>
      <w:hyperlink r:id="rId145" w:history="1">
        <w:r>
          <w:rPr>
            <w:color w:val="0000FF"/>
          </w:rPr>
          <w:t>27</w:t>
        </w:r>
      </w:hyperlink>
      <w:r>
        <w:t>. Сведения о Соглашении вносятся секретарем Комиссии в сводный реестр Соглашений в течение 2 рабочих дней со дня его получения.</w:t>
      </w:r>
    </w:p>
    <w:bookmarkStart w:id="27" w:name="P203"/>
    <w:bookmarkEnd w:id="27"/>
    <w:p w:rsidR="00676497" w:rsidRDefault="00676497">
      <w:pPr>
        <w:pStyle w:val="ConsPlusNormal"/>
        <w:spacing w:before="200"/>
        <w:ind w:firstLine="540"/>
        <w:jc w:val="both"/>
      </w:pPr>
      <w:r>
        <w:fldChar w:fldCharType="begin"/>
      </w:r>
      <w:r>
        <w:instrText>HYPERLINK "consultantplus://offline/ref=6C617ECB8A75AB06AA0EFD2F4F448EABAEBE5DB1957C3AFD2BF9FC7E1FBFC276708F67C82D4FF6EA9D0518ECD7316260705A478852BCEA17CC1B8DsFxDI"</w:instrText>
      </w:r>
      <w:r>
        <w:fldChar w:fldCharType="separate"/>
      </w:r>
      <w:r>
        <w:rPr>
          <w:color w:val="0000FF"/>
        </w:rPr>
        <w:t>28</w:t>
      </w:r>
      <w:r>
        <w:fldChar w:fldCharType="end"/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Соглашения возлагается на уполномоченный орган.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В случае если Соглашение заключено до 30 июня года заключения Соглашения, первым годом, по итогам которого юридическое лицо обязано обеспечить достижение основных показателей реализации инвестиционного проекта и предоставление сведений о ходе реализации масштабного инвестиционного проекта, считается календарный год заключения Соглашения.</w:t>
      </w:r>
    </w:p>
    <w:p w:rsidR="00676497" w:rsidRDefault="00676497">
      <w:pPr>
        <w:pStyle w:val="ConsPlusNormal"/>
        <w:jc w:val="both"/>
      </w:pPr>
      <w:r>
        <w:t xml:space="preserve">(абзац введен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04.05.2018 N 350)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В случае если Соглашение заключено после 30 июня года заключения Соглашения, первым годом, по итогам которого юридическое лицо обязано обеспечить достижение основных показателей реализации инвестиционного проекта и предоставление сведений о ходе реализации масштабного инвестиционного проекта, считается календарный год, следующий после года заключения Соглашения.</w:t>
      </w:r>
    </w:p>
    <w:p w:rsidR="00676497" w:rsidRDefault="00676497">
      <w:pPr>
        <w:pStyle w:val="ConsPlusNormal"/>
        <w:jc w:val="both"/>
      </w:pPr>
      <w:r>
        <w:t xml:space="preserve">(абзац введен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04.05.2018 N 350)</w:t>
      </w:r>
    </w:p>
    <w:p w:rsidR="00676497" w:rsidRDefault="00676497">
      <w:pPr>
        <w:pStyle w:val="ConsPlusNormal"/>
        <w:spacing w:before="200"/>
        <w:ind w:firstLine="540"/>
        <w:jc w:val="both"/>
      </w:pPr>
      <w:hyperlink w:anchor="P344" w:history="1">
        <w:r>
          <w:rPr>
            <w:color w:val="0000FF"/>
          </w:rPr>
          <w:t>Сведения</w:t>
        </w:r>
      </w:hyperlink>
      <w:r>
        <w:t xml:space="preserve"> о ходе реализации масштабного инвестиционного проекта предоставляются в уполномоченный орган ежегодно в срок до 15 мая года, следующего за </w:t>
      </w:r>
      <w:proofErr w:type="gramStart"/>
      <w:r>
        <w:t>отчетным</w:t>
      </w:r>
      <w:proofErr w:type="gramEnd"/>
      <w:r>
        <w:t>, согласно приложению N 2 к настоящему Порядку.</w:t>
      </w:r>
    </w:p>
    <w:p w:rsidR="00676497" w:rsidRDefault="00676497">
      <w:pPr>
        <w:pStyle w:val="ConsPlusNormal"/>
        <w:jc w:val="both"/>
      </w:pPr>
      <w:r>
        <w:t xml:space="preserve">(абзац введен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04.05.2018 N 350)</w:t>
      </w:r>
    </w:p>
    <w:p w:rsidR="00676497" w:rsidRDefault="00676497">
      <w:pPr>
        <w:pStyle w:val="ConsPlusNormal"/>
        <w:spacing w:before="200"/>
        <w:ind w:firstLine="540"/>
        <w:jc w:val="both"/>
      </w:pPr>
      <w:bookmarkStart w:id="28" w:name="P210"/>
      <w:bookmarkEnd w:id="28"/>
      <w:r>
        <w:t xml:space="preserve">29. </w:t>
      </w:r>
      <w:proofErr w:type="gramStart"/>
      <w:r>
        <w:t>Общий объем инвестиций в форме капитальных вложений, общее количество рабочих мест, планируемых к созданию в муниципальном образовании, на территории которого реализуется проект, и общий объем ежегодных поступлений налогов и сборов в консолидированный бюджет Владимирской области до выхода на проектную мощность масштабного инвестиционного проекта или до достижения объемов производства по масштабному инвестиционному проекту, могут быть снижены не более чем на 30</w:t>
      </w:r>
      <w:proofErr w:type="gramEnd"/>
      <w:r>
        <w:t xml:space="preserve">% </w:t>
      </w:r>
      <w:proofErr w:type="gramStart"/>
      <w:r>
        <w:t xml:space="preserve">от значений, указанных в бизнес-плане, приложенном к заявлению о признании проекта соответствующим критериям, установленным </w:t>
      </w:r>
      <w:hyperlink r:id="rId149" w:history="1">
        <w:r>
          <w:rPr>
            <w:color w:val="0000FF"/>
          </w:rPr>
          <w:t>Законом</w:t>
        </w:r>
      </w:hyperlink>
      <w:r>
        <w:t xml:space="preserve"> области N 10-ОЗ (далее - бизнес-план), но быть не ниже критериев, установленных </w:t>
      </w:r>
      <w:hyperlink r:id="rId150" w:history="1">
        <w:r>
          <w:rPr>
            <w:color w:val="0000FF"/>
          </w:rPr>
          <w:t>Законом</w:t>
        </w:r>
      </w:hyperlink>
      <w:r>
        <w:t xml:space="preserve"> области N 10-ОЗ на дату принятия распоряжения Губернатора области о признании проекта соответствующим критериям, на основании заявления о внесении изменений в масштабный инвестиционный проект в период осуществления инвестиций в форме капитальных вложений в</w:t>
      </w:r>
      <w:proofErr w:type="gramEnd"/>
      <w:r>
        <w:t xml:space="preserve"> масштабный инвестиционный проект, указанный в бизнес-плане.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Общий срок осуществления инвестиций в форме капитальных вложений при внесении изменений в масштабный инвестиционный проект может быть продлен не более чем на половину срока их </w:t>
      </w:r>
      <w:r>
        <w:lastRenderedPageBreak/>
        <w:t>осуществления, и продленный срок не может превышать 3 лет в совокупности.</w:t>
      </w:r>
    </w:p>
    <w:p w:rsidR="00676497" w:rsidRDefault="00676497">
      <w:pPr>
        <w:pStyle w:val="ConsPlusNormal"/>
        <w:jc w:val="both"/>
      </w:pPr>
      <w:r>
        <w:t xml:space="preserve">(п. 29 </w:t>
      </w:r>
      <w:proofErr w:type="gramStart"/>
      <w:r>
        <w:t>введен</w:t>
      </w:r>
      <w:proofErr w:type="gramEnd"/>
      <w:r>
        <w:t xml:space="preserve">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04.05.2018 N 350)</w:t>
      </w:r>
    </w:p>
    <w:p w:rsidR="00676497" w:rsidRDefault="00676497">
      <w:pPr>
        <w:pStyle w:val="ConsPlusNormal"/>
        <w:spacing w:before="200"/>
        <w:ind w:firstLine="540"/>
        <w:jc w:val="both"/>
      </w:pPr>
      <w:bookmarkStart w:id="29" w:name="P213"/>
      <w:bookmarkEnd w:id="29"/>
      <w:r>
        <w:t xml:space="preserve">30. Заявитель направляет в администрацию области заявление о внесении изменений в масштабный инвестиционный проект с обоснованием их внесения (далее - заявление о внесении изменений в масштабный инвестиционный проект) в порядке, предусмотренном </w:t>
      </w:r>
      <w:hyperlink w:anchor="P71" w:history="1">
        <w:r>
          <w:rPr>
            <w:color w:val="0000FF"/>
          </w:rPr>
          <w:t>пунктом 3</w:t>
        </w:r>
      </w:hyperlink>
      <w:r>
        <w:t xml:space="preserve"> настоящего Порядка, с приложением следующих документов:</w:t>
      </w:r>
    </w:p>
    <w:p w:rsidR="00676497" w:rsidRDefault="00676497">
      <w:pPr>
        <w:pStyle w:val="ConsPlusNormal"/>
        <w:spacing w:before="200"/>
        <w:ind w:firstLine="540"/>
        <w:jc w:val="both"/>
      </w:pPr>
      <w:bookmarkStart w:id="30" w:name="P214"/>
      <w:bookmarkEnd w:id="30"/>
      <w:r>
        <w:t xml:space="preserve">1) утвержденного заявителем бизнес-плана реализации проекта (на бумажном носителе и в электронном виде) с соответствующими изменениями с учетом требований </w:t>
      </w:r>
      <w:hyperlink w:anchor="P104" w:history="1">
        <w:r>
          <w:rPr>
            <w:color w:val="0000FF"/>
          </w:rPr>
          <w:t>подпунктов 14</w:t>
        </w:r>
      </w:hyperlink>
      <w:r>
        <w:t xml:space="preserve">, </w:t>
      </w:r>
      <w:hyperlink w:anchor="P110" w:history="1">
        <w:r>
          <w:rPr>
            <w:color w:val="0000FF"/>
          </w:rPr>
          <w:t>17</w:t>
        </w:r>
      </w:hyperlink>
      <w:r>
        <w:t xml:space="preserve">, </w:t>
      </w:r>
      <w:hyperlink w:anchor="P112" w:history="1">
        <w:r>
          <w:rPr>
            <w:color w:val="0000FF"/>
          </w:rPr>
          <w:t>18 пункта 3</w:t>
        </w:r>
      </w:hyperlink>
      <w:r>
        <w:t xml:space="preserve"> настоящего Порядка;</w:t>
      </w:r>
    </w:p>
    <w:p w:rsidR="00676497" w:rsidRDefault="00676497">
      <w:pPr>
        <w:pStyle w:val="ConsPlusNormal"/>
        <w:spacing w:before="200"/>
        <w:ind w:firstLine="540"/>
        <w:jc w:val="both"/>
      </w:pPr>
      <w:proofErr w:type="gramStart"/>
      <w:r>
        <w:t>2) заверенных руководителем заявителя копий учредительных документов заявителя со всеми приложениями, изменениями и дополнениями и положения об обособленном подразделении юридического лица (в случае реализации проекта через филиал или представительство заявителя) с предъявлением оригиналов;</w:t>
      </w:r>
      <w:proofErr w:type="gramEnd"/>
    </w:p>
    <w:p w:rsidR="00676497" w:rsidRDefault="00676497">
      <w:pPr>
        <w:pStyle w:val="ConsPlusNormal"/>
        <w:spacing w:before="200"/>
        <w:ind w:firstLine="540"/>
        <w:jc w:val="both"/>
      </w:pPr>
      <w:bookmarkStart w:id="31" w:name="P216"/>
      <w:bookmarkEnd w:id="31"/>
      <w:r>
        <w:t xml:space="preserve">3) заверенных руководителем </w:t>
      </w:r>
      <w:proofErr w:type="gramStart"/>
      <w:r>
        <w:t>заявителя копий решений уполномоченных органов управления заявителя</w:t>
      </w:r>
      <w:proofErr w:type="gramEnd"/>
      <w:r>
        <w:t xml:space="preserve"> о назначении (избрании) единоличного исполнительного органа с предъявлением оригиналов;</w:t>
      </w:r>
    </w:p>
    <w:p w:rsidR="00676497" w:rsidRDefault="00676497">
      <w:pPr>
        <w:pStyle w:val="ConsPlusNormal"/>
        <w:spacing w:before="200"/>
        <w:ind w:firstLine="540"/>
        <w:jc w:val="both"/>
      </w:pPr>
      <w:bookmarkStart w:id="32" w:name="P217"/>
      <w:bookmarkEnd w:id="32"/>
      <w:r>
        <w:t>4) справки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и дополнительно справки налогового органа в отношении обособленного подразделения юридического лица (в случае реализации проекта через филиал или представительство заявителя);</w:t>
      </w:r>
    </w:p>
    <w:p w:rsidR="00676497" w:rsidRDefault="00676497">
      <w:pPr>
        <w:pStyle w:val="ConsPlusNormal"/>
        <w:spacing w:before="200"/>
        <w:ind w:firstLine="540"/>
        <w:jc w:val="both"/>
      </w:pPr>
      <w:bookmarkStart w:id="33" w:name="P218"/>
      <w:bookmarkEnd w:id="33"/>
      <w:r>
        <w:t xml:space="preserve">5) отчета о достижении показателей, предусмотренных бизнес-планом, приложенном к заявлению о признании проекта соответствующим критериям, установленным </w:t>
      </w:r>
      <w:hyperlink r:id="rId152" w:history="1">
        <w:r>
          <w:rPr>
            <w:color w:val="0000FF"/>
          </w:rPr>
          <w:t>Законом</w:t>
        </w:r>
      </w:hyperlink>
      <w:r>
        <w:t xml:space="preserve"> области N 10-ОЗ, на день подачи заявления о внесении изменений в масштабный инвестиционный проект;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6) пояснительной записки о выполненных этапах реализации масштабного инвестиционного проекта;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7) документов, подтверждающих финансирование масштабного инвестиционного проекта (выписки с депозитного счета, заверенных руководителем заявителя копий кредитных договоров, заключенных с кредитными организациями, со всеми изменениями и дополнениями к ним, и других документов, подтверждающих финансирование масштабного инвестиционного проекта);</w:t>
      </w:r>
    </w:p>
    <w:p w:rsidR="00676497" w:rsidRDefault="00676497">
      <w:pPr>
        <w:pStyle w:val="ConsPlusNormal"/>
        <w:spacing w:before="200"/>
        <w:ind w:firstLine="540"/>
        <w:jc w:val="both"/>
      </w:pPr>
      <w:bookmarkStart w:id="34" w:name="P221"/>
      <w:bookmarkEnd w:id="34"/>
      <w:proofErr w:type="gramStart"/>
      <w:r>
        <w:t>8) предпроектной документации, содержащей в графической и текстовой форме информацию о планируемом к размещению объекте (объектах), разработанной с учетом требований технических регламентов, противопожарных, экологических, санитарных, градостроительных норм, в объеме, дающем необходимое представление об объекте (объектах) (основные технико-экономические показатели, обоснование требуемой для размещения объекта (объектов) площади земельного участка, показатели максимальной потребляемой мощности энергоресурсов и воды, необходимость установления санитарно-защитной зоны и ее</w:t>
      </w:r>
      <w:proofErr w:type="gramEnd"/>
      <w:r>
        <w:t xml:space="preserve"> ориентировочный размер, необходимость подведения транспортных коммуникаций), или схемы планировочной организации земельного участка по масштабному инвестиционному проекту (в случае наличия проектной документации).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Заявитель вправе по своему усмотрению </w:t>
      </w:r>
      <w:proofErr w:type="gramStart"/>
      <w:r>
        <w:t>предоставить дополнительные документы</w:t>
      </w:r>
      <w:proofErr w:type="gramEnd"/>
      <w:r>
        <w:t>, подтверждающие обоснованность предлагаемых изменений в масштабный инвестиционный проект.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21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216" w:history="1">
        <w:r>
          <w:rPr>
            <w:color w:val="0000FF"/>
          </w:rPr>
          <w:t>3</w:t>
        </w:r>
      </w:hyperlink>
      <w:r>
        <w:t xml:space="preserve">, </w:t>
      </w:r>
      <w:hyperlink w:anchor="P218" w:history="1">
        <w:r>
          <w:rPr>
            <w:color w:val="0000FF"/>
          </w:rPr>
          <w:t>5</w:t>
        </w:r>
      </w:hyperlink>
      <w:r>
        <w:t xml:space="preserve"> - </w:t>
      </w:r>
      <w:hyperlink w:anchor="P221" w:history="1">
        <w:r>
          <w:rPr>
            <w:color w:val="0000FF"/>
          </w:rPr>
          <w:t>8</w:t>
        </w:r>
      </w:hyperlink>
      <w:r>
        <w:t xml:space="preserve"> настоящего пункта, заявитель предоставляет самостоятельно.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Документ, указанный в </w:t>
      </w:r>
      <w:hyperlink w:anchor="P217" w:history="1">
        <w:r>
          <w:rPr>
            <w:color w:val="0000FF"/>
          </w:rPr>
          <w:t>подпункте 4</w:t>
        </w:r>
      </w:hyperlink>
      <w:r>
        <w:t xml:space="preserve"> настоящего пункта, заявитель вправе предоставить по собственной инициативе. В случае</w:t>
      </w:r>
      <w:proofErr w:type="gramStart"/>
      <w:r>
        <w:t>,</w:t>
      </w:r>
      <w:proofErr w:type="gramEnd"/>
      <w:r>
        <w:t xml:space="preserve"> если заявителем не предоставлены указанные документы, уполномоченный на рассмотрение заявления и документов орган исполнительной власти области или структурное подразделение администрации области запрашивает документы (сведения, содержащиеся в них) в уполномоченных органах (организациях) в порядке межведомственного информационного взаимодействия.</w:t>
      </w:r>
    </w:p>
    <w:p w:rsidR="00676497" w:rsidRDefault="006764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04.05.2018 N 350)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31. Управление по документообороту в аппарате администрации области в течение 2 рабочих дней со дня получения заявления о внесении изменений в масштабный инвестиционный проект осуществляет его регистрацию и по поручению руководителя секретариата Губернатора области направляет председателю Комиссии.</w:t>
      </w:r>
    </w:p>
    <w:p w:rsidR="00676497" w:rsidRDefault="00676497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31 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04.05.2018 N 350; 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06.11.2020 N 733)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32. Председатель Комиссии в течение 2 рабочих дней со дня получения заявления о внесении изменений в масштабный инвестиционный проект, в зависимости от назначения реализации масштабного инвестиционного проекта, определяет уполномоченный орган и направляет заявление о внесении изменений в масштабный инвестиционный проект секретарю Комиссии.</w:t>
      </w:r>
    </w:p>
    <w:p w:rsidR="00676497" w:rsidRDefault="006764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введен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04.05.2018 N 350)</w:t>
      </w:r>
    </w:p>
    <w:p w:rsidR="00676497" w:rsidRDefault="00676497">
      <w:pPr>
        <w:pStyle w:val="ConsPlusNormal"/>
        <w:spacing w:before="200"/>
        <w:ind w:firstLine="540"/>
        <w:jc w:val="both"/>
      </w:pPr>
      <w:bookmarkStart w:id="35" w:name="P230"/>
      <w:bookmarkEnd w:id="35"/>
      <w:r>
        <w:t xml:space="preserve">33. </w:t>
      </w:r>
      <w:proofErr w:type="gramStart"/>
      <w:r>
        <w:t xml:space="preserve">Уполномоченный орган в течение 5 рабочих дней со дня получения заявления о внесении изменений в масштабный инвестиционный проект и приложенных к нему документов рассматривает их на соответствие требованиям, указанным в </w:t>
      </w:r>
      <w:hyperlink w:anchor="P210" w:history="1">
        <w:r>
          <w:rPr>
            <w:color w:val="0000FF"/>
          </w:rPr>
          <w:t>пунктах 29</w:t>
        </w:r>
      </w:hyperlink>
      <w:r>
        <w:t xml:space="preserve"> и </w:t>
      </w:r>
      <w:hyperlink w:anchor="P213" w:history="1">
        <w:r>
          <w:rPr>
            <w:color w:val="0000FF"/>
          </w:rPr>
          <w:t>30</w:t>
        </w:r>
      </w:hyperlink>
      <w:r>
        <w:t xml:space="preserve"> настоящего Порядка, и направляет их в Департамент регионального развития Владимирской области, Департамент архитектуры и строительства Владимирской области для подготовки мотивированных заключений.</w:t>
      </w:r>
      <w:proofErr w:type="gramEnd"/>
    </w:p>
    <w:p w:rsidR="00676497" w:rsidRDefault="006764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введен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04.05.2018 N 350; в ред. постановлений администрации Владимирской области от 06.11.2020 </w:t>
      </w:r>
      <w:hyperlink r:id="rId158" w:history="1">
        <w:r>
          <w:rPr>
            <w:color w:val="0000FF"/>
          </w:rPr>
          <w:t>N 733</w:t>
        </w:r>
      </w:hyperlink>
      <w:r>
        <w:t xml:space="preserve">, от 20.01.2021 </w:t>
      </w:r>
      <w:hyperlink r:id="rId159" w:history="1">
        <w:r>
          <w:rPr>
            <w:color w:val="0000FF"/>
          </w:rPr>
          <w:t>N 21</w:t>
        </w:r>
      </w:hyperlink>
      <w:r>
        <w:t>)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34. </w:t>
      </w:r>
      <w:proofErr w:type="gramStart"/>
      <w:r>
        <w:t xml:space="preserve">Департамент регионального развития Владимирской области и Департамент архитектуры и строительства Владимирской области в течение 20 рабочих дней со дня получения документов, указанных в </w:t>
      </w:r>
      <w:hyperlink w:anchor="P213" w:history="1">
        <w:r>
          <w:rPr>
            <w:color w:val="0000FF"/>
          </w:rPr>
          <w:t>пункте 30</w:t>
        </w:r>
      </w:hyperlink>
      <w:r>
        <w:t xml:space="preserve"> настоящего Порядка, готовят и направляют в уполномоченный орган мотивированные заключения о возможности внесения изменений в масштабный инвестиционный проект, подготовленные в соответствии с </w:t>
      </w:r>
      <w:hyperlink w:anchor="P151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157" w:history="1">
        <w:r>
          <w:rPr>
            <w:color w:val="0000FF"/>
          </w:rPr>
          <w:t>15</w:t>
        </w:r>
      </w:hyperlink>
      <w:r>
        <w:t xml:space="preserve"> настоящего Порядка.</w:t>
      </w:r>
      <w:proofErr w:type="gramEnd"/>
    </w:p>
    <w:p w:rsidR="00676497" w:rsidRDefault="006764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34 введен </w:t>
      </w:r>
      <w:hyperlink r:id="rId160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04.05.2018 N 350; в ред. постановлений администрации Владимирской области от 06.11.2020 </w:t>
      </w:r>
      <w:hyperlink r:id="rId161" w:history="1">
        <w:r>
          <w:rPr>
            <w:color w:val="0000FF"/>
          </w:rPr>
          <w:t>N 733</w:t>
        </w:r>
      </w:hyperlink>
      <w:r>
        <w:t xml:space="preserve">, от 20.01.2021 </w:t>
      </w:r>
      <w:hyperlink r:id="rId162" w:history="1">
        <w:r>
          <w:rPr>
            <w:color w:val="0000FF"/>
          </w:rPr>
          <w:t>N 21</w:t>
        </w:r>
      </w:hyperlink>
      <w:r>
        <w:t>)</w:t>
      </w:r>
    </w:p>
    <w:p w:rsidR="00676497" w:rsidRDefault="00676497">
      <w:pPr>
        <w:pStyle w:val="ConsPlusNormal"/>
        <w:spacing w:before="200"/>
        <w:ind w:firstLine="540"/>
        <w:jc w:val="both"/>
      </w:pPr>
      <w:bookmarkStart w:id="36" w:name="P234"/>
      <w:bookmarkEnd w:id="36"/>
      <w:r>
        <w:t>35. Уполномоченный орган в течение 7 рабочих дней после получения всех мотивированных заключений, указанных в пункте 34 настоящего Порядка, формирует обобщенное заключение и направляет его с приложением мотивированных заключений органов секретарю Комиссии.</w:t>
      </w:r>
    </w:p>
    <w:p w:rsidR="00676497" w:rsidRDefault="006764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 введен </w:t>
      </w:r>
      <w:hyperlink r:id="rId163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04.05.2018 N 350)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36. Секретарь Комиссии направляет обобщенное заключение и мотивированные заключения органов, указанные в пункте 35 настоящего Порядка, всем членам Комиссии не </w:t>
      </w:r>
      <w:proofErr w:type="gramStart"/>
      <w:r>
        <w:t>позднее</w:t>
      </w:r>
      <w:proofErr w:type="gramEnd"/>
      <w:r>
        <w:t xml:space="preserve"> чем за 2 рабочих дня до дня проведения заседания Комиссии.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Комиссия в течение 10 рабочих дней со дня получения документов, указанных в пункте 35 настоящего Порядка, проводит заседание по рассмотрению представленных документов и принимает одно из следующих решений: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1) внести изменения в масштабный инвестиционный проект;</w:t>
      </w:r>
    </w:p>
    <w:p w:rsidR="00676497" w:rsidRDefault="00676497">
      <w:pPr>
        <w:pStyle w:val="ConsPlusNormal"/>
        <w:spacing w:before="200"/>
        <w:ind w:firstLine="540"/>
        <w:jc w:val="both"/>
      </w:pPr>
      <w:bookmarkStart w:id="37" w:name="P239"/>
      <w:bookmarkEnd w:id="37"/>
      <w:r>
        <w:t>2) отказать во внесении изменений в масштабный инвестиционный проект.</w:t>
      </w:r>
    </w:p>
    <w:p w:rsidR="00676497" w:rsidRDefault="00676497">
      <w:pPr>
        <w:pStyle w:val="ConsPlusNormal"/>
        <w:jc w:val="both"/>
      </w:pPr>
      <w:r>
        <w:t xml:space="preserve">(п. 36 </w:t>
      </w:r>
      <w:proofErr w:type="gramStart"/>
      <w:r>
        <w:t>введен</w:t>
      </w:r>
      <w:proofErr w:type="gramEnd"/>
      <w:r>
        <w:t xml:space="preserve"> </w:t>
      </w:r>
      <w:hyperlink r:id="rId164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04.05.2018 N 350)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37. Комиссия принимает решение об отказе во внесении изменений в масштабный инвестиционный проект при наличии следующих оснований: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1) отрицательное обобщенное заключение уполномоченного органа и (или) мотивированное заключение Департамента регионального развития Владимирской области и (или) Департамента архитектуры и строительства Владимирской области;</w:t>
      </w:r>
    </w:p>
    <w:p w:rsidR="00676497" w:rsidRDefault="00676497">
      <w:pPr>
        <w:pStyle w:val="ConsPlusNormal"/>
        <w:jc w:val="both"/>
      </w:pPr>
      <w:r>
        <w:t xml:space="preserve">(в ред. постановлений администрации Владимирской области от 06.11.2020 </w:t>
      </w:r>
      <w:hyperlink r:id="rId165" w:history="1">
        <w:r>
          <w:rPr>
            <w:color w:val="0000FF"/>
          </w:rPr>
          <w:t>N 733</w:t>
        </w:r>
      </w:hyperlink>
      <w:r>
        <w:t xml:space="preserve">, от 20.01.2021 </w:t>
      </w:r>
      <w:hyperlink r:id="rId166" w:history="1">
        <w:r>
          <w:rPr>
            <w:color w:val="0000FF"/>
          </w:rPr>
          <w:t>N 21</w:t>
        </w:r>
      </w:hyperlink>
      <w:r>
        <w:t>)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2) заявитель не представил доказательств того, что обладает необходимыми финансовыми средствами для реализации проекта.</w:t>
      </w:r>
    </w:p>
    <w:p w:rsidR="00676497" w:rsidRDefault="00676497">
      <w:pPr>
        <w:pStyle w:val="ConsPlusNormal"/>
        <w:jc w:val="both"/>
      </w:pPr>
      <w:r>
        <w:t xml:space="preserve">(п. 37 </w:t>
      </w:r>
      <w:proofErr w:type="gramStart"/>
      <w:r>
        <w:t>введен</w:t>
      </w:r>
      <w:proofErr w:type="gramEnd"/>
      <w:r>
        <w:t xml:space="preserve"> </w:t>
      </w:r>
      <w:hyperlink r:id="rId167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04.05.2018 N 350)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38. В случае принятия Комиссией решения о внесении изменений в масштабный инвестиционный проект в течение 15 рабочих дней со дня принятия Комиссией решения заключается дополнительное соглашение о внесении изменений в Соглашение.</w:t>
      </w:r>
    </w:p>
    <w:p w:rsidR="00676497" w:rsidRDefault="006764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38 введен </w:t>
      </w:r>
      <w:hyperlink r:id="rId168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04.05.2018 N 350)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39. В случае, предусмотренном </w:t>
      </w:r>
      <w:hyperlink w:anchor="P239" w:history="1">
        <w:r>
          <w:rPr>
            <w:color w:val="0000FF"/>
          </w:rPr>
          <w:t>подпунктом 2 пункта 36</w:t>
        </w:r>
      </w:hyperlink>
      <w:r>
        <w:t xml:space="preserve"> настоящего Порядка, уполномоченный орган в течение 5 рабочих дней со дня получения протокола заседания Комиссии направляет заявителю уведомление об отказе во внесении изменений в масштабный инвестиционный проект.</w:t>
      </w:r>
    </w:p>
    <w:p w:rsidR="00676497" w:rsidRDefault="006764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39 введен </w:t>
      </w:r>
      <w:hyperlink r:id="rId169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04.05.2018 N 350)</w:t>
      </w:r>
    </w:p>
    <w:p w:rsidR="00676497" w:rsidRDefault="00676497">
      <w:pPr>
        <w:pStyle w:val="ConsPlusNormal"/>
        <w:spacing w:before="200"/>
        <w:ind w:firstLine="540"/>
        <w:jc w:val="both"/>
      </w:pPr>
      <w:hyperlink r:id="rId170" w:history="1">
        <w:r>
          <w:rPr>
            <w:color w:val="0000FF"/>
          </w:rPr>
          <w:t>40</w:t>
        </w:r>
      </w:hyperlink>
      <w:r>
        <w:t xml:space="preserve">. Распоряжение Губернатора области о признании проекта соответствующим критериям, установленным </w:t>
      </w:r>
      <w:hyperlink r:id="rId171" w:history="1">
        <w:r>
          <w:rPr>
            <w:color w:val="0000FF"/>
          </w:rPr>
          <w:t>Законом</w:t>
        </w:r>
      </w:hyperlink>
      <w:r>
        <w:t xml:space="preserve"> области N 10-ОЗ, подлежит признанию утратившим силу в следующих случаях: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1) неподписания заявителем Соглашения в течение 60 рабочих дней со дня принятия распоряжения;</w:t>
      </w:r>
    </w:p>
    <w:p w:rsidR="00676497" w:rsidRDefault="00676497">
      <w:pPr>
        <w:pStyle w:val="ConsPlusNormal"/>
        <w:jc w:val="both"/>
      </w:pPr>
      <w:r>
        <w:t xml:space="preserve">(подп. 1 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04.05.2018 N 350)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2) поступления письменного обращения об отказе заявителя от реализации проекта;</w:t>
      </w:r>
    </w:p>
    <w:p w:rsidR="00676497" w:rsidRDefault="00676497">
      <w:pPr>
        <w:pStyle w:val="ConsPlusNormal"/>
        <w:spacing w:before="200"/>
        <w:ind w:firstLine="540"/>
        <w:jc w:val="both"/>
      </w:pPr>
      <w:proofErr w:type="gramStart"/>
      <w:r>
        <w:t>3) расторжение договора аренды земельного участка (земельных участков), находящихся в государственной собственности Владимирской области, муниципальной собственности, или земельных участков, государственная собственность на которые не разграничена, предоставляемого (предоставляемых) для реализации проекта;</w:t>
      </w:r>
      <w:proofErr w:type="gramEnd"/>
    </w:p>
    <w:p w:rsidR="00676497" w:rsidRDefault="00676497">
      <w:pPr>
        <w:pStyle w:val="ConsPlusNormal"/>
        <w:spacing w:before="200"/>
        <w:ind w:firstLine="540"/>
        <w:jc w:val="both"/>
      </w:pPr>
      <w:r>
        <w:t>4) расторжение Соглашения.</w:t>
      </w:r>
    </w:p>
    <w:p w:rsidR="00676497" w:rsidRDefault="00676497">
      <w:pPr>
        <w:pStyle w:val="ConsPlusNormal"/>
        <w:jc w:val="both"/>
      </w:pPr>
      <w:r>
        <w:t xml:space="preserve">(подп. 4 </w:t>
      </w:r>
      <w:proofErr w:type="gramStart"/>
      <w:r>
        <w:t>введен</w:t>
      </w:r>
      <w:proofErr w:type="gramEnd"/>
      <w:r>
        <w:t xml:space="preserve"> </w:t>
      </w:r>
      <w:hyperlink r:id="rId173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12.09.2017 N 793)</w:t>
      </w:r>
    </w:p>
    <w:p w:rsidR="00676497" w:rsidRDefault="00676497">
      <w:pPr>
        <w:pStyle w:val="ConsPlusNormal"/>
        <w:jc w:val="both"/>
      </w:pPr>
      <w:r>
        <w:t xml:space="preserve">(пункт введен </w:t>
      </w:r>
      <w:hyperlink r:id="rId174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06.07.2016 N 583)</w:t>
      </w: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jc w:val="right"/>
        <w:outlineLvl w:val="1"/>
      </w:pPr>
      <w:r>
        <w:t xml:space="preserve">Приложение </w:t>
      </w:r>
      <w:hyperlink r:id="rId175" w:history="1">
        <w:r>
          <w:rPr>
            <w:color w:val="0000FF"/>
          </w:rPr>
          <w:t>N 1</w:t>
        </w:r>
      </w:hyperlink>
    </w:p>
    <w:p w:rsidR="00676497" w:rsidRDefault="00676497">
      <w:pPr>
        <w:pStyle w:val="ConsPlusNormal"/>
        <w:jc w:val="right"/>
      </w:pPr>
      <w:r>
        <w:t>к Порядку</w:t>
      </w:r>
    </w:p>
    <w:p w:rsidR="00676497" w:rsidRDefault="006764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764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497" w:rsidRDefault="0067649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497" w:rsidRDefault="0067649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6497" w:rsidRDefault="006764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6497" w:rsidRDefault="006764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Владимирской области</w:t>
            </w:r>
            <w:proofErr w:type="gramEnd"/>
          </w:p>
          <w:p w:rsidR="00676497" w:rsidRDefault="006764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29.08.2016 </w:t>
            </w:r>
            <w:hyperlink r:id="rId176" w:history="1">
              <w:r>
                <w:rPr>
                  <w:color w:val="0000FF"/>
                </w:rPr>
                <w:t>N 742</w:t>
              </w:r>
            </w:hyperlink>
            <w:r>
              <w:rPr>
                <w:color w:val="392C69"/>
              </w:rPr>
              <w:t xml:space="preserve">, от 22.08.2018 </w:t>
            </w:r>
            <w:hyperlink r:id="rId177" w:history="1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497" w:rsidRDefault="00676497"/>
        </w:tc>
      </w:tr>
    </w:tbl>
    <w:p w:rsidR="00676497" w:rsidRDefault="00676497">
      <w:pPr>
        <w:pStyle w:val="ConsPlusNormal"/>
        <w:jc w:val="both"/>
      </w:pPr>
    </w:p>
    <w:p w:rsidR="00676497" w:rsidRDefault="00676497">
      <w:pPr>
        <w:pStyle w:val="ConsPlusNonformat"/>
        <w:jc w:val="both"/>
      </w:pPr>
      <w:bookmarkStart w:id="38" w:name="P269"/>
      <w:bookmarkEnd w:id="38"/>
      <w:r>
        <w:t xml:space="preserve">                                 Заявление</w:t>
      </w:r>
    </w:p>
    <w:p w:rsidR="00676497" w:rsidRDefault="00676497">
      <w:pPr>
        <w:pStyle w:val="ConsPlusNonformat"/>
        <w:jc w:val="both"/>
      </w:pPr>
      <w:r>
        <w:t xml:space="preserve">      о признании масштабного инвестиционного проекта </w:t>
      </w:r>
      <w:proofErr w:type="gramStart"/>
      <w:r>
        <w:t>соответствующим</w:t>
      </w:r>
      <w:proofErr w:type="gramEnd"/>
    </w:p>
    <w:p w:rsidR="00676497" w:rsidRDefault="00676497">
      <w:pPr>
        <w:pStyle w:val="ConsPlusNonformat"/>
        <w:jc w:val="both"/>
      </w:pPr>
      <w:r>
        <w:t xml:space="preserve">     критериям, установленным пунктами 1, 3 части 3 статьи 8-1 Закона</w:t>
      </w:r>
    </w:p>
    <w:p w:rsidR="00676497" w:rsidRDefault="00676497">
      <w:pPr>
        <w:pStyle w:val="ConsPlusNonformat"/>
        <w:jc w:val="both"/>
      </w:pPr>
      <w:r>
        <w:t xml:space="preserve">   Владимирской области от 25.02.2015 N 10-ОЗ "О регулировании </w:t>
      </w:r>
      <w:proofErr w:type="gramStart"/>
      <w:r>
        <w:t>земельных</w:t>
      </w:r>
      <w:proofErr w:type="gramEnd"/>
    </w:p>
    <w:p w:rsidR="00676497" w:rsidRDefault="00676497">
      <w:pPr>
        <w:pStyle w:val="ConsPlusNonformat"/>
        <w:jc w:val="both"/>
      </w:pPr>
      <w:r>
        <w:t xml:space="preserve">  отношений на территории Владимирской области", для реализации </w:t>
      </w:r>
      <w:proofErr w:type="gramStart"/>
      <w:r>
        <w:t>которого</w:t>
      </w:r>
      <w:proofErr w:type="gramEnd"/>
    </w:p>
    <w:p w:rsidR="00676497" w:rsidRDefault="00676497">
      <w:pPr>
        <w:pStyle w:val="ConsPlusNonformat"/>
        <w:jc w:val="both"/>
      </w:pPr>
      <w:r>
        <w:t xml:space="preserve">      осуществляется предоставление земельных участков, находящихся </w:t>
      </w:r>
      <w:proofErr w:type="gramStart"/>
      <w:r>
        <w:t>в</w:t>
      </w:r>
      <w:proofErr w:type="gramEnd"/>
    </w:p>
    <w:p w:rsidR="00676497" w:rsidRDefault="00676497">
      <w:pPr>
        <w:pStyle w:val="ConsPlusNonformat"/>
        <w:jc w:val="both"/>
      </w:pPr>
      <w:r>
        <w:t xml:space="preserve">     государственной собственности Владимирской области, муниципальной</w:t>
      </w:r>
    </w:p>
    <w:p w:rsidR="00676497" w:rsidRDefault="00676497">
      <w:pPr>
        <w:pStyle w:val="ConsPlusNonformat"/>
        <w:jc w:val="both"/>
      </w:pPr>
      <w:r>
        <w:t xml:space="preserve">  собственности, или земельных участков, государственная собственность </w:t>
      </w:r>
      <w:proofErr w:type="gramStart"/>
      <w:r>
        <w:t>на</w:t>
      </w:r>
      <w:proofErr w:type="gramEnd"/>
    </w:p>
    <w:p w:rsidR="00676497" w:rsidRDefault="00676497">
      <w:pPr>
        <w:pStyle w:val="ConsPlusNonformat"/>
        <w:jc w:val="both"/>
      </w:pPr>
      <w:r>
        <w:t xml:space="preserve">          которые не </w:t>
      </w:r>
      <w:proofErr w:type="gramStart"/>
      <w:r>
        <w:t>разграничена</w:t>
      </w:r>
      <w:proofErr w:type="gramEnd"/>
      <w:r>
        <w:t>, в аренду без проведения торгов</w:t>
      </w:r>
    </w:p>
    <w:p w:rsidR="00676497" w:rsidRDefault="00676497">
      <w:pPr>
        <w:pStyle w:val="ConsPlusNonformat"/>
        <w:jc w:val="both"/>
      </w:pPr>
    </w:p>
    <w:p w:rsidR="00676497" w:rsidRDefault="00676497">
      <w:pPr>
        <w:pStyle w:val="ConsPlusNonformat"/>
        <w:jc w:val="both"/>
      </w:pPr>
      <w:r>
        <w:t>от _______________________________________________________________________,</w:t>
      </w:r>
    </w:p>
    <w:p w:rsidR="00676497" w:rsidRDefault="00676497">
      <w:pPr>
        <w:pStyle w:val="ConsPlusNonformat"/>
        <w:jc w:val="both"/>
      </w:pPr>
      <w:r>
        <w:t xml:space="preserve">                      (наименование юридического лица)</w:t>
      </w:r>
    </w:p>
    <w:p w:rsidR="00676497" w:rsidRDefault="00676497">
      <w:pPr>
        <w:pStyle w:val="ConsPlusNonformat"/>
        <w:jc w:val="both"/>
      </w:pPr>
      <w:r>
        <w:t>__________________________________________________________________________,</w:t>
      </w:r>
    </w:p>
    <w:p w:rsidR="00676497" w:rsidRDefault="00676497">
      <w:pPr>
        <w:pStyle w:val="ConsPlusNonformat"/>
        <w:jc w:val="both"/>
      </w:pPr>
      <w:r>
        <w:t xml:space="preserve">   (Ф.И.О., должность руководителя юридического лица, представителя &lt;*&gt;)</w:t>
      </w:r>
    </w:p>
    <w:p w:rsidR="00676497" w:rsidRDefault="00676497">
      <w:pPr>
        <w:pStyle w:val="ConsPlusNonformat"/>
        <w:jc w:val="both"/>
      </w:pPr>
      <w:r>
        <w:t>___________________________________________________________________________</w:t>
      </w:r>
    </w:p>
    <w:p w:rsidR="00676497" w:rsidRDefault="00676497">
      <w:pPr>
        <w:pStyle w:val="ConsPlusNonformat"/>
        <w:jc w:val="both"/>
      </w:pPr>
      <w:r>
        <w:t xml:space="preserve">    (основной вид деятельности по </w:t>
      </w:r>
      <w:hyperlink r:id="rId178" w:history="1">
        <w:r>
          <w:rPr>
            <w:color w:val="0000FF"/>
          </w:rPr>
          <w:t>ОКВЭД</w:t>
        </w:r>
      </w:hyperlink>
      <w:r>
        <w:t xml:space="preserve"> (указать номер и расшифровать))</w:t>
      </w:r>
    </w:p>
    <w:p w:rsidR="00676497" w:rsidRDefault="00676497">
      <w:pPr>
        <w:pStyle w:val="ConsPlusNonformat"/>
        <w:jc w:val="both"/>
      </w:pPr>
    </w:p>
    <w:p w:rsidR="00676497" w:rsidRDefault="00676497">
      <w:pPr>
        <w:pStyle w:val="ConsPlusNonformat"/>
        <w:jc w:val="both"/>
      </w:pPr>
      <w:r>
        <w:t>Адрес места регистрации и места нахождения (индекс, город, район)</w:t>
      </w:r>
    </w:p>
    <w:p w:rsidR="00676497" w:rsidRDefault="00676497">
      <w:pPr>
        <w:pStyle w:val="ConsPlusNonformat"/>
        <w:jc w:val="both"/>
      </w:pPr>
      <w:r>
        <w:t>__________________________________________________________________________,</w:t>
      </w:r>
    </w:p>
    <w:p w:rsidR="00676497" w:rsidRDefault="00676497">
      <w:pPr>
        <w:pStyle w:val="ConsPlusNonformat"/>
        <w:jc w:val="both"/>
      </w:pPr>
      <w:r>
        <w:t>телефон __________, факс ______________.</w:t>
      </w:r>
    </w:p>
    <w:p w:rsidR="00676497" w:rsidRDefault="00676497">
      <w:pPr>
        <w:pStyle w:val="ConsPlusNonformat"/>
        <w:jc w:val="both"/>
      </w:pPr>
      <w:r>
        <w:t xml:space="preserve">Серия  и  номер  свидетельства  о  внесении записи </w:t>
      </w:r>
      <w:proofErr w:type="gramStart"/>
      <w:r>
        <w:t>в</w:t>
      </w:r>
      <w:proofErr w:type="gramEnd"/>
      <w:r>
        <w:t xml:space="preserve"> Единый государственный</w:t>
      </w:r>
    </w:p>
    <w:p w:rsidR="00676497" w:rsidRDefault="00676497">
      <w:pPr>
        <w:pStyle w:val="ConsPlusNonformat"/>
        <w:jc w:val="both"/>
      </w:pPr>
      <w:r>
        <w:t>реестр юридических лиц:</w:t>
      </w:r>
    </w:p>
    <w:p w:rsidR="00676497" w:rsidRDefault="00676497">
      <w:pPr>
        <w:pStyle w:val="ConsPlusNonformat"/>
        <w:jc w:val="both"/>
      </w:pPr>
      <w:r>
        <w:t>__________________________________________________________________________,</w:t>
      </w:r>
    </w:p>
    <w:p w:rsidR="00676497" w:rsidRDefault="00676497">
      <w:pPr>
        <w:pStyle w:val="ConsPlusNonformat"/>
        <w:jc w:val="both"/>
      </w:pPr>
      <w:r>
        <w:t>кем выдано: ______________________________________________________________,</w:t>
      </w:r>
    </w:p>
    <w:p w:rsidR="00676497" w:rsidRDefault="00676497">
      <w:pPr>
        <w:pStyle w:val="ConsPlusNonformat"/>
        <w:jc w:val="both"/>
      </w:pPr>
      <w:r>
        <w:t>ОГРН __________________, ИНН __________________, КПП ____________.</w:t>
      </w:r>
    </w:p>
    <w:p w:rsidR="00676497" w:rsidRDefault="00676497">
      <w:pPr>
        <w:pStyle w:val="ConsPlusNonformat"/>
        <w:jc w:val="both"/>
      </w:pPr>
      <w:r>
        <w:t xml:space="preserve">    Прошу признать масштабный инвестиционный проект</w:t>
      </w:r>
    </w:p>
    <w:p w:rsidR="00676497" w:rsidRDefault="00676497">
      <w:pPr>
        <w:pStyle w:val="ConsPlusNonformat"/>
        <w:jc w:val="both"/>
      </w:pPr>
      <w:r>
        <w:t>___________________________________________________________________________</w:t>
      </w:r>
    </w:p>
    <w:p w:rsidR="00676497" w:rsidRDefault="00676497">
      <w:pPr>
        <w:pStyle w:val="ConsPlusNonformat"/>
        <w:jc w:val="both"/>
      </w:pPr>
      <w:r>
        <w:t xml:space="preserve">                          (наименование проекта)</w:t>
      </w:r>
    </w:p>
    <w:p w:rsidR="00676497" w:rsidRDefault="00676497">
      <w:pPr>
        <w:pStyle w:val="ConsPlusNonformat"/>
        <w:jc w:val="both"/>
      </w:pPr>
      <w:r>
        <w:t xml:space="preserve">соответствующим   критериям,  установленным  </w:t>
      </w:r>
      <w:hyperlink r:id="rId179" w:history="1">
        <w:r>
          <w:rPr>
            <w:color w:val="0000FF"/>
          </w:rPr>
          <w:t>Законом</w:t>
        </w:r>
      </w:hyperlink>
      <w:r>
        <w:t xml:space="preserve">  Владимирской  области</w:t>
      </w:r>
    </w:p>
    <w:p w:rsidR="00676497" w:rsidRDefault="00676497">
      <w:pPr>
        <w:pStyle w:val="ConsPlusNonformat"/>
        <w:jc w:val="both"/>
      </w:pPr>
      <w:r>
        <w:t>от  25.02.2015  N  10-ОЗ "О регулировании земельных отношений на территории</w:t>
      </w:r>
    </w:p>
    <w:p w:rsidR="00676497" w:rsidRDefault="00676497">
      <w:pPr>
        <w:pStyle w:val="ConsPlusNonformat"/>
        <w:jc w:val="both"/>
      </w:pPr>
      <w:proofErr w:type="gramStart"/>
      <w:r>
        <w:t>Владимирской области", в целях предоставления земельного участка (земельных</w:t>
      </w:r>
      <w:proofErr w:type="gramEnd"/>
    </w:p>
    <w:p w:rsidR="00676497" w:rsidRDefault="00676497">
      <w:pPr>
        <w:pStyle w:val="ConsPlusNonformat"/>
        <w:jc w:val="both"/>
      </w:pPr>
      <w:r>
        <w:t>участков):</w:t>
      </w:r>
    </w:p>
    <w:p w:rsidR="00676497" w:rsidRDefault="00676497">
      <w:pPr>
        <w:pStyle w:val="ConsPlusNonformat"/>
        <w:jc w:val="both"/>
      </w:pPr>
      <w:r>
        <w:t>___________________________________________________________________________</w:t>
      </w:r>
    </w:p>
    <w:p w:rsidR="00676497" w:rsidRDefault="00676497">
      <w:pPr>
        <w:pStyle w:val="ConsPlusNonformat"/>
        <w:jc w:val="both"/>
      </w:pPr>
      <w:r>
        <w:t xml:space="preserve">        </w:t>
      </w:r>
      <w:proofErr w:type="gramStart"/>
      <w:r>
        <w:t>(кадастровый номер, сведения о правах на земельный участок</w:t>
      </w:r>
      <w:proofErr w:type="gramEnd"/>
    </w:p>
    <w:p w:rsidR="00676497" w:rsidRDefault="00676497">
      <w:pPr>
        <w:pStyle w:val="ConsPlusNonformat"/>
        <w:jc w:val="both"/>
      </w:pPr>
      <w:r>
        <w:t xml:space="preserve">              (земельные участки), местоположение, категория,</w:t>
      </w:r>
    </w:p>
    <w:p w:rsidR="00676497" w:rsidRDefault="00676497">
      <w:pPr>
        <w:pStyle w:val="ConsPlusNonformat"/>
        <w:jc w:val="both"/>
      </w:pPr>
      <w:r>
        <w:lastRenderedPageBreak/>
        <w:t xml:space="preserve">              площадь земельного участка (земельных участков))</w:t>
      </w:r>
    </w:p>
    <w:p w:rsidR="00676497" w:rsidRDefault="00676497">
      <w:pPr>
        <w:pStyle w:val="ConsPlusNonformat"/>
        <w:jc w:val="both"/>
      </w:pPr>
    </w:p>
    <w:p w:rsidR="00676497" w:rsidRDefault="00676497">
      <w:pPr>
        <w:pStyle w:val="ConsPlusNonformat"/>
        <w:jc w:val="both"/>
      </w:pPr>
      <w:r>
        <w:t>в аренду без проведения торгов.</w:t>
      </w:r>
    </w:p>
    <w:p w:rsidR="00676497" w:rsidRDefault="00676497">
      <w:pPr>
        <w:pStyle w:val="ConsPlusNonformat"/>
        <w:jc w:val="both"/>
      </w:pPr>
      <w:r>
        <w:t>Масштабный инвестиционный проект реализуется (</w:t>
      </w:r>
      <w:proofErr w:type="gramStart"/>
      <w:r>
        <w:t>нужное</w:t>
      </w:r>
      <w:proofErr w:type="gramEnd"/>
      <w:r>
        <w:t xml:space="preserve"> подчеркнуть):</w:t>
      </w:r>
    </w:p>
    <w:p w:rsidR="00676497" w:rsidRDefault="00676497">
      <w:pPr>
        <w:pStyle w:val="ConsPlusNonformat"/>
        <w:jc w:val="both"/>
      </w:pPr>
      <w:r>
        <w:t xml:space="preserve">а)  в  одном  из  приоритетных  направлений  инвестиционной деятельности </w:t>
      </w:r>
      <w:proofErr w:type="gramStart"/>
      <w:r>
        <w:t>на</w:t>
      </w:r>
      <w:proofErr w:type="gramEnd"/>
    </w:p>
    <w:p w:rsidR="00676497" w:rsidRDefault="00676497">
      <w:pPr>
        <w:pStyle w:val="ConsPlusNonformat"/>
        <w:jc w:val="both"/>
      </w:pPr>
      <w:r>
        <w:t xml:space="preserve">территории  Владимирской области, </w:t>
      </w:r>
      <w:proofErr w:type="gramStart"/>
      <w:r>
        <w:t>утвержденных</w:t>
      </w:r>
      <w:proofErr w:type="gramEnd"/>
      <w:r>
        <w:t xml:space="preserve"> постановлением администрации</w:t>
      </w:r>
    </w:p>
    <w:p w:rsidR="00676497" w:rsidRDefault="00676497">
      <w:pPr>
        <w:pStyle w:val="ConsPlusNonformat"/>
        <w:jc w:val="both"/>
      </w:pPr>
      <w:r>
        <w:t>области;</w:t>
      </w:r>
    </w:p>
    <w:p w:rsidR="00676497" w:rsidRDefault="00676497">
      <w:pPr>
        <w:pStyle w:val="ConsPlusNonformat"/>
        <w:jc w:val="both"/>
      </w:pPr>
      <w:r>
        <w:t>___________________________________________________________________________</w:t>
      </w:r>
    </w:p>
    <w:p w:rsidR="00676497" w:rsidRDefault="00676497">
      <w:pPr>
        <w:pStyle w:val="ConsPlusNonformat"/>
        <w:jc w:val="both"/>
      </w:pPr>
      <w:r>
        <w:t xml:space="preserve">                           (указать направление)</w:t>
      </w:r>
    </w:p>
    <w:p w:rsidR="00676497" w:rsidRDefault="00676497">
      <w:pPr>
        <w:pStyle w:val="ConsPlusNonformat"/>
        <w:jc w:val="both"/>
      </w:pPr>
    </w:p>
    <w:p w:rsidR="00676497" w:rsidRDefault="00676497">
      <w:pPr>
        <w:pStyle w:val="ConsPlusNonformat"/>
        <w:jc w:val="both"/>
      </w:pPr>
      <w:r>
        <w:t xml:space="preserve">б)  реализация проекта по созданию и развитию </w:t>
      </w:r>
      <w:proofErr w:type="gramStart"/>
      <w:r>
        <w:t>индустриальных</w:t>
      </w:r>
      <w:proofErr w:type="gramEnd"/>
      <w:r>
        <w:t xml:space="preserve"> (промышленных)</w:t>
      </w:r>
    </w:p>
    <w:p w:rsidR="00676497" w:rsidRDefault="00676497">
      <w:pPr>
        <w:pStyle w:val="ConsPlusNonformat"/>
        <w:jc w:val="both"/>
      </w:pPr>
      <w:r>
        <w:t>парков и технопарков;</w:t>
      </w:r>
    </w:p>
    <w:p w:rsidR="00676497" w:rsidRDefault="00676497">
      <w:pPr>
        <w:pStyle w:val="ConsPlusNonformat"/>
        <w:jc w:val="both"/>
      </w:pPr>
    </w:p>
    <w:p w:rsidR="00676497" w:rsidRDefault="00676497">
      <w:pPr>
        <w:pStyle w:val="ConsPlusNonformat"/>
        <w:jc w:val="both"/>
      </w:pPr>
      <w:r>
        <w:t>___________________________________________________________________________</w:t>
      </w:r>
    </w:p>
    <w:p w:rsidR="00676497" w:rsidRDefault="00676497">
      <w:pPr>
        <w:pStyle w:val="ConsPlusNonformat"/>
        <w:jc w:val="both"/>
      </w:pPr>
      <w:r>
        <w:t xml:space="preserve">                          (иная информация &lt;**&gt;)</w:t>
      </w:r>
    </w:p>
    <w:p w:rsidR="00676497" w:rsidRDefault="00676497">
      <w:pPr>
        <w:pStyle w:val="ConsPlusNonformat"/>
        <w:jc w:val="both"/>
      </w:pPr>
    </w:p>
    <w:p w:rsidR="00676497" w:rsidRDefault="00676497">
      <w:pPr>
        <w:pStyle w:val="ConsPlusNonformat"/>
        <w:jc w:val="both"/>
      </w:pPr>
      <w:r>
        <w:t xml:space="preserve">                                Приложение</w:t>
      </w:r>
    </w:p>
    <w:p w:rsidR="00676497" w:rsidRDefault="00676497">
      <w:pPr>
        <w:pStyle w:val="ConsPlusNonformat"/>
        <w:jc w:val="both"/>
      </w:pPr>
      <w:r>
        <w:t>___________________________________________________________________________</w:t>
      </w:r>
    </w:p>
    <w:p w:rsidR="00676497" w:rsidRDefault="00676497">
      <w:pPr>
        <w:pStyle w:val="ConsPlusNonformat"/>
        <w:jc w:val="both"/>
      </w:pPr>
      <w:r>
        <w:t xml:space="preserve">                   (документы, прилагаемые к заявлению)</w:t>
      </w:r>
    </w:p>
    <w:p w:rsidR="00676497" w:rsidRDefault="00676497">
      <w:pPr>
        <w:pStyle w:val="ConsPlusNonformat"/>
        <w:jc w:val="both"/>
      </w:pPr>
    </w:p>
    <w:p w:rsidR="00676497" w:rsidRDefault="00676497">
      <w:pPr>
        <w:pStyle w:val="ConsPlusNonformat"/>
        <w:jc w:val="both"/>
      </w:pPr>
      <w:r>
        <w:t>Руководитель юридического лица (представитель) _____________________ Ф.И.О.</w:t>
      </w:r>
    </w:p>
    <w:p w:rsidR="00676497" w:rsidRDefault="00676497">
      <w:pPr>
        <w:pStyle w:val="ConsPlusNonformat"/>
        <w:jc w:val="both"/>
      </w:pPr>
      <w:r>
        <w:t xml:space="preserve">                                                    (подпись)</w:t>
      </w:r>
    </w:p>
    <w:p w:rsidR="00676497" w:rsidRDefault="00676497">
      <w:pPr>
        <w:pStyle w:val="ConsPlusNonformat"/>
        <w:jc w:val="both"/>
      </w:pPr>
    </w:p>
    <w:p w:rsidR="00676497" w:rsidRDefault="00676497">
      <w:pPr>
        <w:pStyle w:val="ConsPlusNonformat"/>
        <w:jc w:val="both"/>
      </w:pPr>
      <w:r>
        <w:t>Дата</w:t>
      </w:r>
    </w:p>
    <w:p w:rsidR="00676497" w:rsidRDefault="00676497">
      <w:pPr>
        <w:pStyle w:val="ConsPlusNonformat"/>
        <w:jc w:val="both"/>
      </w:pPr>
      <w:r>
        <w:t>М.П.</w:t>
      </w:r>
    </w:p>
    <w:p w:rsidR="00676497" w:rsidRDefault="00676497">
      <w:pPr>
        <w:pStyle w:val="ConsPlusNonformat"/>
        <w:jc w:val="both"/>
      </w:pPr>
    </w:p>
    <w:p w:rsidR="00676497" w:rsidRDefault="00676497">
      <w:pPr>
        <w:pStyle w:val="ConsPlusNonformat"/>
        <w:jc w:val="both"/>
      </w:pPr>
      <w:r>
        <w:t xml:space="preserve">    --------------------------------</w:t>
      </w:r>
    </w:p>
    <w:p w:rsidR="00676497" w:rsidRDefault="00676497">
      <w:pPr>
        <w:pStyle w:val="ConsPlusNonformat"/>
        <w:jc w:val="both"/>
      </w:pPr>
      <w:r>
        <w:t xml:space="preserve">    &lt;*&gt;   В   случае   подачи  заявления  представителем  им  предъявляется</w:t>
      </w:r>
    </w:p>
    <w:p w:rsidR="00676497" w:rsidRDefault="00676497">
      <w:pPr>
        <w:pStyle w:val="ConsPlusNonformat"/>
        <w:jc w:val="both"/>
      </w:pPr>
      <w:r>
        <w:t xml:space="preserve">доверенность   и   документ,   удостоверяющий  личность  в  соответствии  </w:t>
      </w:r>
      <w:proofErr w:type="gramStart"/>
      <w:r>
        <w:t>с</w:t>
      </w:r>
      <w:proofErr w:type="gramEnd"/>
    </w:p>
    <w:p w:rsidR="00676497" w:rsidRDefault="00676497">
      <w:pPr>
        <w:pStyle w:val="ConsPlusNonformat"/>
        <w:jc w:val="both"/>
      </w:pPr>
      <w:r>
        <w:t>законодательством Российской Федерации.</w:t>
      </w:r>
    </w:p>
    <w:p w:rsidR="00676497" w:rsidRDefault="00676497">
      <w:pPr>
        <w:pStyle w:val="ConsPlusNonformat"/>
        <w:jc w:val="both"/>
      </w:pPr>
      <w:r>
        <w:t xml:space="preserve">    &lt;**&gt;   Заявление   может   содержать   иную  информацию  по  усмотрению</w:t>
      </w:r>
    </w:p>
    <w:p w:rsidR="00676497" w:rsidRDefault="00676497">
      <w:pPr>
        <w:pStyle w:val="ConsPlusNonformat"/>
        <w:jc w:val="both"/>
      </w:pPr>
      <w:r>
        <w:t>юридического лица.</w:t>
      </w: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jc w:val="right"/>
        <w:outlineLvl w:val="1"/>
      </w:pPr>
      <w:r>
        <w:t>Приложение N 2</w:t>
      </w:r>
    </w:p>
    <w:p w:rsidR="00676497" w:rsidRDefault="00676497">
      <w:pPr>
        <w:pStyle w:val="ConsPlusNormal"/>
        <w:jc w:val="right"/>
      </w:pPr>
      <w:r>
        <w:t>к Порядку</w:t>
      </w: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Title"/>
        <w:jc w:val="center"/>
      </w:pPr>
      <w:bookmarkStart w:id="39" w:name="P344"/>
      <w:bookmarkEnd w:id="39"/>
      <w:r>
        <w:t>СВЕДЕНИЯ</w:t>
      </w:r>
    </w:p>
    <w:p w:rsidR="00676497" w:rsidRDefault="00676497">
      <w:pPr>
        <w:pStyle w:val="ConsPlusTitle"/>
        <w:jc w:val="center"/>
      </w:pPr>
      <w:r>
        <w:t>О ХОДЕ РЕАЛИЗАЦИИ МАСШТАБНОГО ИНВЕСТИЦИОННОГО ПРОЕКТА</w:t>
      </w:r>
    </w:p>
    <w:p w:rsidR="00676497" w:rsidRDefault="006764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764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497" w:rsidRDefault="0067649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497" w:rsidRDefault="0067649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6497" w:rsidRDefault="006764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6497" w:rsidRDefault="006764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8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Владимирской области</w:t>
            </w:r>
            <w:proofErr w:type="gramEnd"/>
          </w:p>
          <w:p w:rsidR="00676497" w:rsidRDefault="00676497">
            <w:pPr>
              <w:pStyle w:val="ConsPlusNormal"/>
              <w:jc w:val="center"/>
            </w:pPr>
            <w:r>
              <w:rPr>
                <w:color w:val="392C69"/>
              </w:rPr>
              <w:t>от 04.05.2018 N 350)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497" w:rsidRDefault="00676497"/>
        </w:tc>
      </w:tr>
    </w:tbl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ind w:firstLine="540"/>
        <w:jc w:val="both"/>
      </w:pPr>
      <w:r>
        <w:t xml:space="preserve">1. </w:t>
      </w:r>
      <w:hyperlink w:anchor="P369" w:history="1">
        <w:r>
          <w:rPr>
            <w:color w:val="0000FF"/>
          </w:rPr>
          <w:t>Отчет</w:t>
        </w:r>
      </w:hyperlink>
      <w:r>
        <w:t xml:space="preserve"> о ходе реализации масштабного инвестиционного проекта и соглашения о реализации масштабного инвестиционного проекта по форме, указанной в приложении.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2. Заверенные руководителем юридического лица копии с отметкой налогового органа о принятии: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- годовой бухгалтерской (финансовой) отчетности (бухгалтерский баланс, отчет о финансовых результатах и приложения к ним);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- налоговых деклараций по налогу на прибыль организаций, по налогу на имущество организаций и сведений о доходах физических лиц за год.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3. Формы федерального статистического наблюдения: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- N П-2 (инвест) "Сведения об инвестиционной деятельности";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- N П-4 "Сведения о численности и заработной плате работников".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lastRenderedPageBreak/>
        <w:t xml:space="preserve">4. </w:t>
      </w:r>
      <w:proofErr w:type="gramStart"/>
      <w:r>
        <w:t>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</w:r>
      <w:proofErr w:type="gramEnd"/>
    </w:p>
    <w:p w:rsidR="00676497" w:rsidRDefault="00676497">
      <w:pPr>
        <w:pStyle w:val="ConsPlusNormal"/>
        <w:spacing w:before="200"/>
        <w:ind w:firstLine="540"/>
        <w:jc w:val="both"/>
      </w:pPr>
      <w:r>
        <w:t>5. Пояснительная записка о выполненных этапах реализации масштабного инвестиционного проекта. При наличии отклонений фактических показателей реализации масштабного инвестиционного проекта от данных бизнес-плана масштабного инвестиционного проекта указываются причины отклонений.</w:t>
      </w: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jc w:val="right"/>
        <w:outlineLvl w:val="2"/>
      </w:pPr>
      <w:r>
        <w:t>Приложение</w:t>
      </w:r>
    </w:p>
    <w:p w:rsidR="00676497" w:rsidRDefault="00676497">
      <w:pPr>
        <w:pStyle w:val="ConsPlusNormal"/>
        <w:jc w:val="right"/>
      </w:pPr>
      <w:r>
        <w:t>к Сведениям</w:t>
      </w:r>
    </w:p>
    <w:p w:rsidR="00676497" w:rsidRDefault="00676497">
      <w:pPr>
        <w:pStyle w:val="ConsPlusNormal"/>
        <w:jc w:val="right"/>
      </w:pPr>
      <w:r>
        <w:t xml:space="preserve">о ходе реализации </w:t>
      </w:r>
      <w:proofErr w:type="gramStart"/>
      <w:r>
        <w:t>масштабного</w:t>
      </w:r>
      <w:proofErr w:type="gramEnd"/>
    </w:p>
    <w:p w:rsidR="00676497" w:rsidRDefault="00676497">
      <w:pPr>
        <w:pStyle w:val="ConsPlusNormal"/>
        <w:jc w:val="right"/>
      </w:pPr>
      <w:r>
        <w:t>инвестиционного проекта</w:t>
      </w:r>
    </w:p>
    <w:p w:rsidR="00676497" w:rsidRDefault="00676497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3"/>
        <w:gridCol w:w="2381"/>
        <w:gridCol w:w="680"/>
        <w:gridCol w:w="1020"/>
        <w:gridCol w:w="1020"/>
        <w:gridCol w:w="793"/>
        <w:gridCol w:w="793"/>
        <w:gridCol w:w="793"/>
        <w:gridCol w:w="793"/>
      </w:tblGrid>
      <w:tr w:rsidR="00676497">
        <w:tc>
          <w:tcPr>
            <w:tcW w:w="90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6497" w:rsidRDefault="00676497">
            <w:pPr>
              <w:pStyle w:val="ConsPlusNormal"/>
              <w:jc w:val="center"/>
            </w:pPr>
            <w:bookmarkStart w:id="40" w:name="P369"/>
            <w:bookmarkEnd w:id="40"/>
            <w:r>
              <w:t>Отчет</w:t>
            </w:r>
          </w:p>
          <w:p w:rsidR="00676497" w:rsidRDefault="00676497">
            <w:pPr>
              <w:pStyle w:val="ConsPlusNormal"/>
              <w:jc w:val="center"/>
            </w:pPr>
            <w:r>
              <w:t>о ходе реализации масштабного инвестиционного проекта и соглашения</w:t>
            </w:r>
          </w:p>
          <w:p w:rsidR="00676497" w:rsidRDefault="00676497">
            <w:pPr>
              <w:pStyle w:val="ConsPlusNormal"/>
              <w:jc w:val="center"/>
            </w:pPr>
            <w:r>
              <w:t>о реализации масштабного инвестиционного проекта</w:t>
            </w:r>
          </w:p>
          <w:p w:rsidR="00676497" w:rsidRDefault="00676497">
            <w:pPr>
              <w:pStyle w:val="ConsPlusNormal"/>
              <w:jc w:val="center"/>
            </w:pPr>
            <w:r>
              <w:t>"_____________________________________________________________"</w:t>
            </w:r>
          </w:p>
          <w:p w:rsidR="00676497" w:rsidRDefault="00676497">
            <w:pPr>
              <w:pStyle w:val="ConsPlusNormal"/>
              <w:jc w:val="center"/>
            </w:pPr>
            <w:r>
              <w:t>наименование проекта</w:t>
            </w:r>
          </w:p>
          <w:p w:rsidR="00676497" w:rsidRDefault="00676497">
            <w:pPr>
              <w:pStyle w:val="ConsPlusNormal"/>
              <w:jc w:val="center"/>
            </w:pPr>
            <w:r>
              <w:t>Сведения о фактических результатах реализации масштабного</w:t>
            </w:r>
          </w:p>
          <w:p w:rsidR="00676497" w:rsidRDefault="00676497">
            <w:pPr>
              <w:pStyle w:val="ConsPlusNormal"/>
              <w:jc w:val="center"/>
            </w:pPr>
            <w:r>
              <w:t>инвестиционного проекта</w:t>
            </w:r>
          </w:p>
        </w:tc>
      </w:tr>
      <w:tr w:rsidR="00676497">
        <w:tc>
          <w:tcPr>
            <w:tcW w:w="9066" w:type="dxa"/>
            <w:gridSpan w:val="9"/>
            <w:tcBorders>
              <w:top w:val="nil"/>
              <w:left w:val="nil"/>
              <w:right w:val="nil"/>
            </w:tcBorders>
          </w:tcPr>
          <w:p w:rsidR="00676497" w:rsidRDefault="00676497">
            <w:pPr>
              <w:pStyle w:val="ConsPlusNormal"/>
            </w:pPr>
          </w:p>
        </w:tc>
      </w:tr>
      <w:tr w:rsidR="0067649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  <w:vMerge w:val="restart"/>
          </w:tcPr>
          <w:p w:rsidR="00676497" w:rsidRDefault="0067649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  <w:vMerge w:val="restart"/>
          </w:tcPr>
          <w:p w:rsidR="00676497" w:rsidRDefault="00676497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680" w:type="dxa"/>
            <w:vMerge w:val="restart"/>
          </w:tcPr>
          <w:p w:rsidR="00676497" w:rsidRDefault="0067649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  <w:vMerge w:val="restart"/>
          </w:tcPr>
          <w:p w:rsidR="00676497" w:rsidRDefault="00676497">
            <w:pPr>
              <w:pStyle w:val="ConsPlusNormal"/>
              <w:jc w:val="center"/>
            </w:pPr>
            <w:r>
              <w:t>Итого с начала деятельности по проекту, план</w:t>
            </w:r>
          </w:p>
        </w:tc>
        <w:tc>
          <w:tcPr>
            <w:tcW w:w="1020" w:type="dxa"/>
            <w:vMerge w:val="restart"/>
          </w:tcPr>
          <w:p w:rsidR="00676497" w:rsidRDefault="00676497">
            <w:pPr>
              <w:pStyle w:val="ConsPlusNormal"/>
              <w:jc w:val="center"/>
            </w:pPr>
            <w:r>
              <w:t>Итого с начала деятельности по проекту, факт</w:t>
            </w:r>
          </w:p>
        </w:tc>
        <w:tc>
          <w:tcPr>
            <w:tcW w:w="1586" w:type="dxa"/>
            <w:gridSpan w:val="2"/>
          </w:tcPr>
          <w:p w:rsidR="00676497" w:rsidRDefault="00676497">
            <w:pPr>
              <w:pStyle w:val="ConsPlusNormal"/>
              <w:jc w:val="center"/>
            </w:pPr>
            <w:r>
              <w:t>Прошедший период (по годам)</w:t>
            </w:r>
          </w:p>
        </w:tc>
        <w:tc>
          <w:tcPr>
            <w:tcW w:w="1586" w:type="dxa"/>
            <w:gridSpan w:val="2"/>
          </w:tcPr>
          <w:p w:rsidR="00676497" w:rsidRDefault="00676497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67649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  <w:vMerge/>
          </w:tcPr>
          <w:p w:rsidR="00676497" w:rsidRDefault="00676497"/>
        </w:tc>
        <w:tc>
          <w:tcPr>
            <w:tcW w:w="2381" w:type="dxa"/>
            <w:vMerge/>
          </w:tcPr>
          <w:p w:rsidR="00676497" w:rsidRDefault="00676497"/>
        </w:tc>
        <w:tc>
          <w:tcPr>
            <w:tcW w:w="680" w:type="dxa"/>
            <w:vMerge/>
          </w:tcPr>
          <w:p w:rsidR="00676497" w:rsidRDefault="00676497"/>
        </w:tc>
        <w:tc>
          <w:tcPr>
            <w:tcW w:w="1020" w:type="dxa"/>
            <w:vMerge/>
          </w:tcPr>
          <w:p w:rsidR="00676497" w:rsidRDefault="00676497"/>
        </w:tc>
        <w:tc>
          <w:tcPr>
            <w:tcW w:w="1020" w:type="dxa"/>
            <w:vMerge/>
          </w:tcPr>
          <w:p w:rsidR="00676497" w:rsidRDefault="00676497"/>
        </w:tc>
        <w:tc>
          <w:tcPr>
            <w:tcW w:w="793" w:type="dxa"/>
          </w:tcPr>
          <w:p w:rsidR="00676497" w:rsidRDefault="00676497">
            <w:pPr>
              <w:pStyle w:val="ConsPlusNormal"/>
              <w:jc w:val="center"/>
            </w:pPr>
            <w:r>
              <w:t>Итого за год, план</w:t>
            </w:r>
          </w:p>
        </w:tc>
        <w:tc>
          <w:tcPr>
            <w:tcW w:w="793" w:type="dxa"/>
          </w:tcPr>
          <w:p w:rsidR="00676497" w:rsidRDefault="00676497">
            <w:pPr>
              <w:pStyle w:val="ConsPlusNormal"/>
              <w:jc w:val="center"/>
            </w:pPr>
            <w:r>
              <w:t>Итого за год, факт</w:t>
            </w:r>
          </w:p>
        </w:tc>
        <w:tc>
          <w:tcPr>
            <w:tcW w:w="793" w:type="dxa"/>
          </w:tcPr>
          <w:p w:rsidR="00676497" w:rsidRDefault="00676497">
            <w:pPr>
              <w:pStyle w:val="ConsPlusNormal"/>
              <w:jc w:val="center"/>
            </w:pPr>
            <w:r>
              <w:t>Итого за год, план</w:t>
            </w:r>
          </w:p>
        </w:tc>
        <w:tc>
          <w:tcPr>
            <w:tcW w:w="793" w:type="dxa"/>
          </w:tcPr>
          <w:p w:rsidR="00676497" w:rsidRDefault="00676497">
            <w:pPr>
              <w:pStyle w:val="ConsPlusNormal"/>
              <w:jc w:val="center"/>
            </w:pPr>
            <w:r>
              <w:t>Итого за год, факт</w:t>
            </w:r>
          </w:p>
        </w:tc>
      </w:tr>
      <w:tr w:rsidR="0067649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</w:tcPr>
          <w:p w:rsidR="00676497" w:rsidRDefault="00676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676497" w:rsidRDefault="00676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676497" w:rsidRDefault="006764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676497" w:rsidRDefault="006764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676497" w:rsidRDefault="006764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</w:tcPr>
          <w:p w:rsidR="00676497" w:rsidRDefault="006764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</w:tcPr>
          <w:p w:rsidR="00676497" w:rsidRDefault="006764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</w:tcPr>
          <w:p w:rsidR="00676497" w:rsidRDefault="006764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</w:tcPr>
          <w:p w:rsidR="00676497" w:rsidRDefault="00676497">
            <w:pPr>
              <w:pStyle w:val="ConsPlusNormal"/>
              <w:jc w:val="center"/>
            </w:pPr>
            <w:r>
              <w:t>9</w:t>
            </w:r>
          </w:p>
        </w:tc>
      </w:tr>
      <w:tr w:rsidR="0067649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</w:tcPr>
          <w:p w:rsidR="00676497" w:rsidRDefault="006764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</w:tcPr>
          <w:p w:rsidR="00676497" w:rsidRDefault="00676497">
            <w:pPr>
              <w:pStyle w:val="ConsPlusNormal"/>
            </w:pPr>
            <w:r>
              <w:t>Объем инвестиций в форме капитальных вложений, всего,</w:t>
            </w:r>
          </w:p>
          <w:p w:rsidR="00676497" w:rsidRDefault="00676497">
            <w:pPr>
              <w:pStyle w:val="ConsPlusNormal"/>
            </w:pPr>
            <w:r>
              <w:t>в том числе:</w:t>
            </w:r>
          </w:p>
        </w:tc>
        <w:tc>
          <w:tcPr>
            <w:tcW w:w="680" w:type="dxa"/>
          </w:tcPr>
          <w:p w:rsidR="00676497" w:rsidRDefault="00676497">
            <w:pPr>
              <w:pStyle w:val="ConsPlusNormal"/>
            </w:pPr>
            <w:r>
              <w:t>млн. руб.</w:t>
            </w:r>
          </w:p>
        </w:tc>
        <w:tc>
          <w:tcPr>
            <w:tcW w:w="102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102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</w:tr>
      <w:tr w:rsidR="0067649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</w:tcPr>
          <w:p w:rsidR="00676497" w:rsidRDefault="0067649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81" w:type="dxa"/>
          </w:tcPr>
          <w:p w:rsidR="00676497" w:rsidRDefault="00676497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68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102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102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</w:tr>
      <w:tr w:rsidR="0067649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</w:tcPr>
          <w:p w:rsidR="00676497" w:rsidRDefault="0067649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381" w:type="dxa"/>
          </w:tcPr>
          <w:p w:rsidR="00676497" w:rsidRDefault="00676497">
            <w:pPr>
              <w:pStyle w:val="ConsPlusNormal"/>
            </w:pPr>
            <w:r>
              <w:t>нематериальные активы</w:t>
            </w:r>
          </w:p>
        </w:tc>
        <w:tc>
          <w:tcPr>
            <w:tcW w:w="68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102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102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</w:tr>
      <w:tr w:rsidR="0067649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</w:tcPr>
          <w:p w:rsidR="00676497" w:rsidRDefault="0067649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381" w:type="dxa"/>
          </w:tcPr>
          <w:p w:rsidR="00676497" w:rsidRDefault="00676497">
            <w:pPr>
              <w:pStyle w:val="ConsPlusNormal"/>
            </w:pPr>
            <w:r>
              <w:t>незавершенные капитальные вложения</w:t>
            </w:r>
          </w:p>
        </w:tc>
        <w:tc>
          <w:tcPr>
            <w:tcW w:w="68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102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102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</w:tr>
      <w:tr w:rsidR="0067649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</w:tcPr>
          <w:p w:rsidR="00676497" w:rsidRDefault="006764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</w:tcPr>
          <w:p w:rsidR="00676497" w:rsidRDefault="00676497">
            <w:pPr>
              <w:pStyle w:val="ConsPlusNormal"/>
            </w:pPr>
            <w:r>
              <w:t>Количество созданных рабочих мест в муниципальном образовании Владимирской области, всего,</w:t>
            </w:r>
          </w:p>
          <w:p w:rsidR="00676497" w:rsidRDefault="00676497">
            <w:pPr>
              <w:pStyle w:val="ConsPlusNormal"/>
            </w:pPr>
            <w:r>
              <w:t>в том числе:</w:t>
            </w:r>
          </w:p>
        </w:tc>
        <w:tc>
          <w:tcPr>
            <w:tcW w:w="680" w:type="dxa"/>
          </w:tcPr>
          <w:p w:rsidR="00676497" w:rsidRDefault="00676497">
            <w:pPr>
              <w:pStyle w:val="ConsPlusNormal"/>
            </w:pPr>
            <w:r>
              <w:t>ед.</w:t>
            </w:r>
          </w:p>
        </w:tc>
        <w:tc>
          <w:tcPr>
            <w:tcW w:w="102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102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</w:tr>
      <w:tr w:rsidR="0067649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</w:tcPr>
          <w:p w:rsidR="00676497" w:rsidRDefault="0067649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381" w:type="dxa"/>
          </w:tcPr>
          <w:p w:rsidR="00676497" w:rsidRDefault="00676497">
            <w:pPr>
              <w:pStyle w:val="ConsPlusNormal"/>
            </w:pPr>
            <w:r>
              <w:t>основной персонал</w:t>
            </w:r>
          </w:p>
        </w:tc>
        <w:tc>
          <w:tcPr>
            <w:tcW w:w="68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102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102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</w:tr>
      <w:tr w:rsidR="0067649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</w:tcPr>
          <w:p w:rsidR="00676497" w:rsidRDefault="0067649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381" w:type="dxa"/>
          </w:tcPr>
          <w:p w:rsidR="00676497" w:rsidRDefault="00676497">
            <w:pPr>
              <w:pStyle w:val="ConsPlusNormal"/>
            </w:pPr>
            <w:r>
              <w:t>ИТР</w:t>
            </w:r>
          </w:p>
        </w:tc>
        <w:tc>
          <w:tcPr>
            <w:tcW w:w="68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102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102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</w:tr>
      <w:tr w:rsidR="0067649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</w:tcPr>
          <w:p w:rsidR="00676497" w:rsidRDefault="0067649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381" w:type="dxa"/>
          </w:tcPr>
          <w:p w:rsidR="00676497" w:rsidRDefault="00676497">
            <w:pPr>
              <w:pStyle w:val="ConsPlusNormal"/>
            </w:pPr>
            <w:r>
              <w:t>прочие</w:t>
            </w:r>
          </w:p>
        </w:tc>
        <w:tc>
          <w:tcPr>
            <w:tcW w:w="68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102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102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</w:tr>
      <w:tr w:rsidR="0067649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</w:tcPr>
          <w:p w:rsidR="00676497" w:rsidRDefault="0067649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381" w:type="dxa"/>
          </w:tcPr>
          <w:p w:rsidR="00676497" w:rsidRDefault="00676497">
            <w:pPr>
              <w:pStyle w:val="ConsPlusNormal"/>
            </w:pPr>
            <w:r>
              <w:t>Объем поступлений налогов и сборов в консолидированный бюджет области, всего,</w:t>
            </w:r>
          </w:p>
          <w:p w:rsidR="00676497" w:rsidRDefault="00676497">
            <w:pPr>
              <w:pStyle w:val="ConsPlusNormal"/>
            </w:pPr>
            <w:r>
              <w:t>в том числе:</w:t>
            </w:r>
          </w:p>
        </w:tc>
        <w:tc>
          <w:tcPr>
            <w:tcW w:w="680" w:type="dxa"/>
          </w:tcPr>
          <w:p w:rsidR="00676497" w:rsidRDefault="00676497">
            <w:pPr>
              <w:pStyle w:val="ConsPlusNormal"/>
            </w:pPr>
            <w:r>
              <w:t>млн. руб.</w:t>
            </w:r>
          </w:p>
        </w:tc>
        <w:tc>
          <w:tcPr>
            <w:tcW w:w="102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102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</w:tr>
      <w:tr w:rsidR="0067649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</w:tcPr>
          <w:p w:rsidR="00676497" w:rsidRDefault="0067649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381" w:type="dxa"/>
          </w:tcPr>
          <w:p w:rsidR="00676497" w:rsidRDefault="00676497">
            <w:pPr>
              <w:pStyle w:val="ConsPlusNormal"/>
            </w:pPr>
            <w:r>
              <w:t>налог на прибыль</w:t>
            </w:r>
          </w:p>
        </w:tc>
        <w:tc>
          <w:tcPr>
            <w:tcW w:w="68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102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102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</w:tr>
      <w:tr w:rsidR="0067649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</w:tcPr>
          <w:p w:rsidR="00676497" w:rsidRDefault="0067649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381" w:type="dxa"/>
          </w:tcPr>
          <w:p w:rsidR="00676497" w:rsidRDefault="00676497">
            <w:pPr>
              <w:pStyle w:val="ConsPlusNormal"/>
            </w:pPr>
            <w:r>
              <w:t>налог на имущество</w:t>
            </w:r>
          </w:p>
        </w:tc>
        <w:tc>
          <w:tcPr>
            <w:tcW w:w="68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102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102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</w:tr>
      <w:tr w:rsidR="0067649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</w:tcPr>
          <w:p w:rsidR="00676497" w:rsidRDefault="00676497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381" w:type="dxa"/>
          </w:tcPr>
          <w:p w:rsidR="00676497" w:rsidRDefault="00676497">
            <w:pPr>
              <w:pStyle w:val="ConsPlusNormal"/>
            </w:pPr>
            <w:r>
              <w:t>НДФЛ</w:t>
            </w:r>
          </w:p>
        </w:tc>
        <w:tc>
          <w:tcPr>
            <w:tcW w:w="68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102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102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</w:tr>
      <w:tr w:rsidR="0067649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</w:tcPr>
          <w:p w:rsidR="00676497" w:rsidRDefault="00676497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381" w:type="dxa"/>
          </w:tcPr>
          <w:p w:rsidR="00676497" w:rsidRDefault="00676497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68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102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102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</w:tr>
      <w:tr w:rsidR="0067649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</w:tcPr>
          <w:p w:rsidR="00676497" w:rsidRDefault="00676497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381" w:type="dxa"/>
          </w:tcPr>
          <w:p w:rsidR="00676497" w:rsidRDefault="00676497">
            <w:pPr>
              <w:pStyle w:val="ConsPlusNormal"/>
            </w:pPr>
            <w:r>
              <w:t>земельный налог</w:t>
            </w:r>
          </w:p>
        </w:tc>
        <w:tc>
          <w:tcPr>
            <w:tcW w:w="68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102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102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</w:tr>
      <w:tr w:rsidR="0067649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3" w:type="dxa"/>
          </w:tcPr>
          <w:p w:rsidR="00676497" w:rsidRDefault="00676497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381" w:type="dxa"/>
          </w:tcPr>
          <w:p w:rsidR="00676497" w:rsidRDefault="00676497">
            <w:pPr>
              <w:pStyle w:val="ConsPlusNormal"/>
            </w:pPr>
            <w:r>
              <w:t>прочие налоговые платежи</w:t>
            </w:r>
          </w:p>
        </w:tc>
        <w:tc>
          <w:tcPr>
            <w:tcW w:w="68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102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1020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  <w:tc>
          <w:tcPr>
            <w:tcW w:w="793" w:type="dxa"/>
          </w:tcPr>
          <w:p w:rsidR="00676497" w:rsidRDefault="00676497">
            <w:pPr>
              <w:pStyle w:val="ConsPlusNormal"/>
            </w:pPr>
          </w:p>
        </w:tc>
      </w:tr>
    </w:tbl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jc w:val="right"/>
        <w:outlineLvl w:val="0"/>
      </w:pPr>
      <w:r>
        <w:t>Приложение N 2</w:t>
      </w:r>
    </w:p>
    <w:p w:rsidR="00676497" w:rsidRDefault="00676497">
      <w:pPr>
        <w:pStyle w:val="ConsPlusNormal"/>
        <w:jc w:val="right"/>
      </w:pPr>
      <w:r>
        <w:t>к постановлению</w:t>
      </w:r>
    </w:p>
    <w:p w:rsidR="00676497" w:rsidRDefault="00676497">
      <w:pPr>
        <w:pStyle w:val="ConsPlusNormal"/>
        <w:jc w:val="right"/>
      </w:pPr>
      <w:r>
        <w:t>администрации</w:t>
      </w:r>
    </w:p>
    <w:p w:rsidR="00676497" w:rsidRDefault="00676497">
      <w:pPr>
        <w:pStyle w:val="ConsPlusNormal"/>
        <w:jc w:val="right"/>
      </w:pPr>
      <w:r>
        <w:t>Владимирской области</w:t>
      </w:r>
    </w:p>
    <w:p w:rsidR="00676497" w:rsidRDefault="00676497">
      <w:pPr>
        <w:pStyle w:val="ConsPlusNormal"/>
        <w:jc w:val="right"/>
      </w:pPr>
      <w:r>
        <w:t>от 23.12.2015 N 1283</w:t>
      </w: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Title"/>
        <w:jc w:val="center"/>
      </w:pPr>
      <w:bookmarkStart w:id="41" w:name="P546"/>
      <w:bookmarkEnd w:id="41"/>
      <w:r>
        <w:t>ПОЛОЖЕНИЕ</w:t>
      </w:r>
    </w:p>
    <w:p w:rsidR="00676497" w:rsidRDefault="00676497">
      <w:pPr>
        <w:pStyle w:val="ConsPlusTitle"/>
        <w:jc w:val="center"/>
      </w:pPr>
      <w:r>
        <w:t xml:space="preserve">О МЕЖВЕДОМСТВЕННОЙ КОМИССИИ ПО ПРИЗНАНИЮ </w:t>
      </w:r>
      <w:proofErr w:type="gramStart"/>
      <w:r>
        <w:t>МАСШТАБНЫХ</w:t>
      </w:r>
      <w:proofErr w:type="gramEnd"/>
    </w:p>
    <w:p w:rsidR="00676497" w:rsidRDefault="00676497">
      <w:pPr>
        <w:pStyle w:val="ConsPlusTitle"/>
        <w:jc w:val="center"/>
      </w:pPr>
      <w:r>
        <w:t xml:space="preserve">ИНВЕСТИЦИОННЫХ ПРОЕКТОВ </w:t>
      </w:r>
      <w:proofErr w:type="gramStart"/>
      <w:r>
        <w:t>СООТВЕТСТВУЮЩИМИ</w:t>
      </w:r>
      <w:proofErr w:type="gramEnd"/>
      <w:r>
        <w:t xml:space="preserve"> КРИТЕРИЯМ,</w:t>
      </w:r>
    </w:p>
    <w:p w:rsidR="00676497" w:rsidRDefault="00676497">
      <w:pPr>
        <w:pStyle w:val="ConsPlusTitle"/>
        <w:jc w:val="center"/>
      </w:pPr>
      <w:proofErr w:type="gramStart"/>
      <w:r>
        <w:t>УСТАНОВЛЕННЫМ ПУНКТАМИ 1, 3 ЧАСТИ 3 СТАТЬИ 8-1 ЗАКОНА</w:t>
      </w:r>
      <w:proofErr w:type="gramEnd"/>
    </w:p>
    <w:p w:rsidR="00676497" w:rsidRDefault="00676497">
      <w:pPr>
        <w:pStyle w:val="ConsPlusTitle"/>
        <w:jc w:val="center"/>
      </w:pPr>
      <w:r>
        <w:t>ВЛАДИМИРСКОЙ ОБЛАСТИ ОТ 25.02.2015 N 10-ОЗ "О РЕГУЛИРОВАНИИ</w:t>
      </w:r>
    </w:p>
    <w:p w:rsidR="00676497" w:rsidRDefault="00676497">
      <w:pPr>
        <w:pStyle w:val="ConsPlusTitle"/>
        <w:jc w:val="center"/>
      </w:pPr>
      <w:r>
        <w:t>ЗЕМЕЛЬНЫХ ОТНОШЕНИЙ НА ТЕРРИТОРИИ ВЛАДИМИРСКОЙ ОБЛАСТИ",</w:t>
      </w:r>
    </w:p>
    <w:p w:rsidR="00676497" w:rsidRDefault="00676497">
      <w:pPr>
        <w:pStyle w:val="ConsPlusTitle"/>
        <w:jc w:val="center"/>
      </w:pPr>
      <w:r>
        <w:t xml:space="preserve">ДЛЯ </w:t>
      </w:r>
      <w:proofErr w:type="gramStart"/>
      <w:r>
        <w:t>РЕАЛИЗАЦИИ</w:t>
      </w:r>
      <w:proofErr w:type="gramEnd"/>
      <w:r>
        <w:t xml:space="preserve"> КОТОРЫХ ОСУЩЕСТВЛЯЕТСЯ ПРЕДОСТАВЛЕНИЕ</w:t>
      </w:r>
    </w:p>
    <w:p w:rsidR="00676497" w:rsidRDefault="00676497">
      <w:pPr>
        <w:pStyle w:val="ConsPlusTitle"/>
        <w:jc w:val="center"/>
      </w:pPr>
      <w:r>
        <w:t xml:space="preserve">ЗЕМЕЛЬНЫХ УЧАСТКОВ, НАХОДЯЩИХСЯ В </w:t>
      </w:r>
      <w:proofErr w:type="gramStart"/>
      <w:r>
        <w:t>ГОСУДАРСТВЕННОЙ</w:t>
      </w:r>
      <w:proofErr w:type="gramEnd"/>
    </w:p>
    <w:p w:rsidR="00676497" w:rsidRDefault="00676497">
      <w:pPr>
        <w:pStyle w:val="ConsPlusTitle"/>
        <w:jc w:val="center"/>
      </w:pPr>
      <w:r>
        <w:t>СОБСТВЕННОСТИ ВЛАДИМИРСКОЙ ОБЛАСТИ, МУНИЦИПАЛЬНОЙ</w:t>
      </w:r>
    </w:p>
    <w:p w:rsidR="00676497" w:rsidRDefault="00676497">
      <w:pPr>
        <w:pStyle w:val="ConsPlusTitle"/>
        <w:jc w:val="center"/>
      </w:pPr>
      <w:r>
        <w:t xml:space="preserve">СОБСТВЕННОСТИ, ИЛИ ЗЕМЕЛЬНЫХ УЧАСТКОВ, </w:t>
      </w:r>
      <w:proofErr w:type="gramStart"/>
      <w:r>
        <w:t>ГОСУДАРСТВЕННАЯ</w:t>
      </w:r>
      <w:proofErr w:type="gramEnd"/>
    </w:p>
    <w:p w:rsidR="00676497" w:rsidRDefault="00676497">
      <w:pPr>
        <w:pStyle w:val="ConsPlusTitle"/>
        <w:jc w:val="center"/>
      </w:pP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676497" w:rsidRDefault="00676497">
      <w:pPr>
        <w:pStyle w:val="ConsPlusTitle"/>
        <w:jc w:val="center"/>
      </w:pPr>
      <w:r>
        <w:t>В АРЕНДУ БЕЗ ПРОВЕДЕНИЯ ТОРГОВ</w:t>
      </w:r>
    </w:p>
    <w:p w:rsidR="00676497" w:rsidRDefault="006764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764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497" w:rsidRDefault="0067649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497" w:rsidRDefault="0067649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6497" w:rsidRDefault="006764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6497" w:rsidRDefault="006764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Владимирской области</w:t>
            </w:r>
            <w:proofErr w:type="gramEnd"/>
          </w:p>
          <w:p w:rsidR="00676497" w:rsidRDefault="006764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21.10.2016 </w:t>
            </w:r>
            <w:hyperlink r:id="rId181" w:history="1">
              <w:r>
                <w:rPr>
                  <w:color w:val="0000FF"/>
                </w:rPr>
                <w:t>N 932</w:t>
              </w:r>
            </w:hyperlink>
            <w:r>
              <w:rPr>
                <w:color w:val="392C69"/>
              </w:rPr>
              <w:t xml:space="preserve">, от 04.05.2018 </w:t>
            </w:r>
            <w:hyperlink r:id="rId182" w:history="1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 xml:space="preserve">, от 22.08.2018 </w:t>
            </w:r>
            <w:hyperlink r:id="rId183" w:history="1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>,</w:t>
            </w:r>
          </w:p>
          <w:p w:rsidR="00676497" w:rsidRDefault="006764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06.11.2020 </w:t>
            </w:r>
            <w:hyperlink r:id="rId184" w:history="1">
              <w:r>
                <w:rPr>
                  <w:color w:val="0000FF"/>
                </w:rPr>
                <w:t>N 733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497" w:rsidRDefault="00676497"/>
        </w:tc>
      </w:tr>
    </w:tbl>
    <w:p w:rsidR="00676497" w:rsidRDefault="00676497">
      <w:pPr>
        <w:pStyle w:val="ConsPlusNormal"/>
        <w:jc w:val="both"/>
      </w:pPr>
    </w:p>
    <w:p w:rsidR="00676497" w:rsidRDefault="00676497">
      <w:pPr>
        <w:pStyle w:val="ConsPlusTitle"/>
        <w:jc w:val="center"/>
        <w:outlineLvl w:val="1"/>
      </w:pPr>
      <w:r>
        <w:t>1. Общие положения</w:t>
      </w: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Межведомственная комиссия по признанию масштабных инвестиционных проектов соответствующими критериям, установленным </w:t>
      </w:r>
      <w:hyperlink r:id="rId185" w:history="1">
        <w:r>
          <w:rPr>
            <w:color w:val="0000FF"/>
          </w:rPr>
          <w:t>пунктами 1</w:t>
        </w:r>
      </w:hyperlink>
      <w:r>
        <w:t xml:space="preserve">, </w:t>
      </w:r>
      <w:hyperlink r:id="rId186" w:history="1">
        <w:r>
          <w:rPr>
            <w:color w:val="0000FF"/>
          </w:rPr>
          <w:t>3 части 3 статьи 8-1</w:t>
        </w:r>
      </w:hyperlink>
      <w:r>
        <w:t xml:space="preserve"> Закона Владимирской области от 25.02.2015 N 10-ОЗ "О регулировании земельных отношений на территории Владимирской области", для реализации которых осуществляется предоставление земельных участков, находящихся в государственной собственности Владимирской области, муниципальной собственности, или земельных участков, государственная собственность на которые не разграничена, в аренду без проведения</w:t>
      </w:r>
      <w:proofErr w:type="gramEnd"/>
      <w:r>
        <w:t xml:space="preserve"> торгов (далее - Комиссия) является постоянно действующим коллегиальным органом.</w:t>
      </w:r>
    </w:p>
    <w:p w:rsidR="00676497" w:rsidRDefault="00676497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22.08.2018 N 619)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1.2. Организационное и техническое обеспечение деятельности Комиссии осуществляется Департаментом экономического развития Владимирской области.</w:t>
      </w:r>
    </w:p>
    <w:p w:rsidR="00676497" w:rsidRDefault="006764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8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06.11.2020 N 733)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lastRenderedPageBreak/>
        <w:t xml:space="preserve">1.3. В своей деятельности Комиссия руководствуется </w:t>
      </w:r>
      <w:hyperlink r:id="rId18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Владимирской области, а также настоящим Положением.</w:t>
      </w: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Title"/>
        <w:jc w:val="center"/>
        <w:outlineLvl w:val="1"/>
      </w:pPr>
      <w:r>
        <w:t>2. Функции Комиссии</w:t>
      </w:r>
    </w:p>
    <w:p w:rsidR="00676497" w:rsidRDefault="00676497">
      <w:pPr>
        <w:pStyle w:val="ConsPlusNormal"/>
        <w:jc w:val="center"/>
      </w:pPr>
      <w:proofErr w:type="gramStart"/>
      <w:r>
        <w:t xml:space="preserve">(в ред. </w:t>
      </w:r>
      <w:hyperlink r:id="rId190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</w:t>
      </w:r>
      <w:proofErr w:type="gramEnd"/>
    </w:p>
    <w:p w:rsidR="00676497" w:rsidRDefault="00676497">
      <w:pPr>
        <w:pStyle w:val="ConsPlusNormal"/>
        <w:jc w:val="center"/>
      </w:pPr>
      <w:r>
        <w:t>от 04.05.2018 N 350)</w:t>
      </w: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ind w:firstLine="540"/>
        <w:jc w:val="both"/>
      </w:pPr>
      <w:proofErr w:type="gramStart"/>
      <w:r>
        <w:t xml:space="preserve">Комиссия создана для принятия решений по признанию масштабных инвестиционных проектов соответствующими критериям, установленным </w:t>
      </w:r>
      <w:hyperlink r:id="rId191" w:history="1">
        <w:r>
          <w:rPr>
            <w:color w:val="0000FF"/>
          </w:rPr>
          <w:t>пунктами 1</w:t>
        </w:r>
      </w:hyperlink>
      <w:r>
        <w:t xml:space="preserve">, </w:t>
      </w:r>
      <w:hyperlink r:id="rId192" w:history="1">
        <w:r>
          <w:rPr>
            <w:color w:val="0000FF"/>
          </w:rPr>
          <w:t>3 части 3 статьи 8-1</w:t>
        </w:r>
      </w:hyperlink>
      <w:r>
        <w:t xml:space="preserve"> Закона Владимирской области от 25.02.2015 N 10-ОЗ "О регулировании земельных отношений на территории Владимирской области", для реализации которых осуществляется предоставление земельных участков, находящихся в государственной собственности Владимирской области, муниципальной собственности, или земельных участков, государственная собственность на которые не разграничена, в</w:t>
      </w:r>
      <w:proofErr w:type="gramEnd"/>
      <w:r>
        <w:t xml:space="preserve"> аренду без проведения торгов, а также решений о внесении изменений в масштабный инвестиционный проект и об отказе во внесении изменений в масштабный инвестиционный проект.</w:t>
      </w:r>
    </w:p>
    <w:p w:rsidR="00676497" w:rsidRDefault="00676497">
      <w:pPr>
        <w:pStyle w:val="ConsPlusNormal"/>
        <w:jc w:val="both"/>
      </w:pPr>
      <w:r>
        <w:t xml:space="preserve">(в ред. </w:t>
      </w:r>
      <w:hyperlink r:id="rId193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22.08.2018 N 619)</w:t>
      </w: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Title"/>
        <w:jc w:val="center"/>
        <w:outlineLvl w:val="1"/>
      </w:pPr>
      <w:r>
        <w:t>3. Состав Комиссии</w:t>
      </w: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ind w:firstLine="540"/>
        <w:jc w:val="both"/>
      </w:pPr>
      <w:r>
        <w:t>3.1. В состав Комиссии входят председатель Комиссии, четыре заместителя председателя Комиссии, секретарь Комиссии и члены Комиссии.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3.2. Персональный состав Комиссии утверждается распоряжением администрации области.</w:t>
      </w:r>
    </w:p>
    <w:p w:rsidR="00676497" w:rsidRDefault="006764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4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04.05.2018 N 350)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3.3. Комиссию возглавляет председатель, который: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- осуществляет общее руководство Комиссией;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- определяет время и место проведения заседаний Комиссии;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- определяет порядок ведения и ведет заседания Комиссии;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- распределяет обязанности между заместителями председателя Комиссии.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3.4. В случае отсутствия председателя Комиссии по его поручению обязанности председателя Комиссии осуществляет один из его заместителей.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3.5. Секретарь Комиссии: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- осуществляет текущую организационную работу Комиссии;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- извещает членов Комиссии о повестке, месте и времени проведения заседания Комиссии, направляет материалы к заседанию Комиссии;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- оформляет протоколы заседаний Комиссии;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- обеспечивает хранение материалов заседаний Комиссии.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3.6. В случае отсутствия секретаря Комиссии его обязанности могут быть возложены председателем Комиссии на другого члена Комиссии.</w:t>
      </w:r>
    </w:p>
    <w:p w:rsidR="00676497" w:rsidRDefault="006764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 введен </w:t>
      </w:r>
      <w:hyperlink r:id="rId195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21.10.2016 N 932)</w:t>
      </w: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Title"/>
        <w:jc w:val="center"/>
        <w:outlineLvl w:val="1"/>
      </w:pPr>
      <w:r>
        <w:t>4. Порядок работы Комиссии</w:t>
      </w: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ind w:firstLine="540"/>
        <w:jc w:val="both"/>
      </w:pPr>
      <w:r>
        <w:t>4.1. Комиссия осуществляет свою работу путем проведения заседаний. На заседание комиссии могут приглашаться глава муниципального образования (глава администрации муниципального образования), на территории которого планируется реализация проекта (реализуется масштабный инвестиционный проект), а также заявитель, который вправе провести презентацию проекта.</w:t>
      </w:r>
    </w:p>
    <w:p w:rsidR="00676497" w:rsidRDefault="00676497">
      <w:pPr>
        <w:pStyle w:val="ConsPlusNormal"/>
        <w:jc w:val="both"/>
      </w:pPr>
      <w:r>
        <w:t xml:space="preserve">(в ред. </w:t>
      </w:r>
      <w:hyperlink r:id="rId196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04.05.2018 N 350)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4.2. Заседания Комиссии проводятся по мере необходимости.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 xml:space="preserve">4.3. Заседание Комиссии правомочно, если на нем присутствуют не менее 2/3 от общего числа ее </w:t>
      </w:r>
      <w:r>
        <w:lastRenderedPageBreak/>
        <w:t>членов.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4.4. Решение Комиссии принимается простым большинством голосов присутствующих на заседании членов Комиссии. При голосовании каждый член Комиссии имеет один голос.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4.5. Решение Комиссии оформляется протоколом ее заседания, который подписывается председателем и всеми членами Комиссии.</w:t>
      </w:r>
    </w:p>
    <w:p w:rsidR="00676497" w:rsidRDefault="00676497">
      <w:pPr>
        <w:pStyle w:val="ConsPlusNormal"/>
        <w:spacing w:before="200"/>
        <w:ind w:firstLine="540"/>
        <w:jc w:val="both"/>
      </w:pPr>
      <w:r>
        <w:t>4.6. Член Комиссии, который не согласен с общим решением, вправе изложить особое мнение, которое приобщается к протоколу заседания Комиссии.</w:t>
      </w: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jc w:val="right"/>
        <w:outlineLvl w:val="0"/>
      </w:pPr>
      <w:r>
        <w:t>Приложение N 3</w:t>
      </w:r>
    </w:p>
    <w:p w:rsidR="00676497" w:rsidRDefault="00676497">
      <w:pPr>
        <w:pStyle w:val="ConsPlusNormal"/>
        <w:jc w:val="right"/>
      </w:pPr>
      <w:r>
        <w:t>к постановлению</w:t>
      </w:r>
    </w:p>
    <w:p w:rsidR="00676497" w:rsidRDefault="00676497">
      <w:pPr>
        <w:pStyle w:val="ConsPlusNormal"/>
        <w:jc w:val="right"/>
      </w:pPr>
      <w:r>
        <w:t>администрации</w:t>
      </w:r>
    </w:p>
    <w:p w:rsidR="00676497" w:rsidRDefault="00676497">
      <w:pPr>
        <w:pStyle w:val="ConsPlusNormal"/>
        <w:jc w:val="right"/>
      </w:pPr>
      <w:r>
        <w:t>Владимирской области</w:t>
      </w:r>
    </w:p>
    <w:p w:rsidR="00676497" w:rsidRDefault="00676497">
      <w:pPr>
        <w:pStyle w:val="ConsPlusNormal"/>
        <w:jc w:val="right"/>
      </w:pPr>
      <w:r>
        <w:t>от 23.12.2015 N 1283</w:t>
      </w: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Title"/>
        <w:jc w:val="center"/>
      </w:pPr>
      <w:r>
        <w:t>СОСТАВ</w:t>
      </w:r>
    </w:p>
    <w:p w:rsidR="00676497" w:rsidRDefault="00676497">
      <w:pPr>
        <w:pStyle w:val="ConsPlusTitle"/>
        <w:jc w:val="center"/>
      </w:pPr>
      <w:r>
        <w:t xml:space="preserve">МЕЖВЕДОМСТВЕННОЙ КОМИССИИ ПО ПРИЗНАНИЮ </w:t>
      </w:r>
      <w:proofErr w:type="gramStart"/>
      <w:r>
        <w:t>МАСШТАБНЫХ</w:t>
      </w:r>
      <w:proofErr w:type="gramEnd"/>
    </w:p>
    <w:p w:rsidR="00676497" w:rsidRDefault="00676497">
      <w:pPr>
        <w:pStyle w:val="ConsPlusTitle"/>
        <w:jc w:val="center"/>
      </w:pPr>
      <w:r>
        <w:t xml:space="preserve">ИНВЕСТИЦИОННЫХ ПРОЕКТОВ </w:t>
      </w:r>
      <w:proofErr w:type="gramStart"/>
      <w:r>
        <w:t>СООТВЕТСТВУЮЩИМИ</w:t>
      </w:r>
      <w:proofErr w:type="gramEnd"/>
      <w:r>
        <w:t xml:space="preserve"> КРИТЕРИЯМ,</w:t>
      </w:r>
    </w:p>
    <w:p w:rsidR="00676497" w:rsidRDefault="00676497">
      <w:pPr>
        <w:pStyle w:val="ConsPlusTitle"/>
        <w:jc w:val="center"/>
      </w:pPr>
      <w:r>
        <w:t>УСТАНОВЛЕННЫМ ЗАКОНОМ ВЛАДИМИРСКОЙ ОБЛАСТИ ОТ 25.02.2015</w:t>
      </w:r>
    </w:p>
    <w:p w:rsidR="00676497" w:rsidRDefault="00676497">
      <w:pPr>
        <w:pStyle w:val="ConsPlusTitle"/>
        <w:jc w:val="center"/>
      </w:pPr>
      <w:r>
        <w:t>N 10-ОЗ "О РЕГУЛИРОВАНИИ ЗЕМЕЛЬНЫХ ОТНОШЕНИЙ НА ТЕРРИТОРИИ</w:t>
      </w:r>
    </w:p>
    <w:p w:rsidR="00676497" w:rsidRDefault="00676497">
      <w:pPr>
        <w:pStyle w:val="ConsPlusTitle"/>
        <w:jc w:val="center"/>
      </w:pPr>
      <w:r>
        <w:t>ВЛАДИМИРСКОЙ ОБЛАСТИ", ДЛЯ РЕАЛИЗАЦИИ КОТОРЫХ ОСУЩЕСТВЛЯЕТСЯ</w:t>
      </w:r>
    </w:p>
    <w:p w:rsidR="00676497" w:rsidRDefault="00676497">
      <w:pPr>
        <w:pStyle w:val="ConsPlusTitle"/>
        <w:jc w:val="center"/>
      </w:pPr>
      <w:r>
        <w:t>ПРЕДОСТАВЛЕНИЕ ЗЕМЕЛЬНЫХ УЧАСТКОВ, НАХОДЯЩИХСЯ</w:t>
      </w:r>
    </w:p>
    <w:p w:rsidR="00676497" w:rsidRDefault="00676497">
      <w:pPr>
        <w:pStyle w:val="ConsPlusTitle"/>
        <w:jc w:val="center"/>
      </w:pPr>
      <w:r>
        <w:t>В ГОСУДАРСТВЕННОЙ СОБСТВЕННОСТИ ВЛАДИМИРСКОЙ ОБЛАСТИ,</w:t>
      </w:r>
    </w:p>
    <w:p w:rsidR="00676497" w:rsidRDefault="00676497">
      <w:pPr>
        <w:pStyle w:val="ConsPlusTitle"/>
        <w:jc w:val="center"/>
      </w:pPr>
      <w:r>
        <w:t>МУНИЦИПАЛЬНОЙ СОБСТВЕННОСТИ, ИЛИ ЗЕМЕЛЬНЫХ УЧАСТКОВ,</w:t>
      </w:r>
    </w:p>
    <w:p w:rsidR="00676497" w:rsidRDefault="00676497">
      <w:pPr>
        <w:pStyle w:val="ConsPlusTitle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676497" w:rsidRDefault="00676497">
      <w:pPr>
        <w:pStyle w:val="ConsPlusTitle"/>
        <w:jc w:val="center"/>
      </w:pPr>
      <w:r>
        <w:t>В АРЕНДУ БЕЗ ПРОВЕДЕНИЯ ТОРГОВ</w:t>
      </w: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ind w:firstLine="540"/>
        <w:jc w:val="both"/>
      </w:pPr>
      <w:r>
        <w:t xml:space="preserve">Исключен. - </w:t>
      </w:r>
      <w:hyperlink r:id="rId197" w:history="1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04.05.2018 N 350.</w:t>
      </w: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jc w:val="both"/>
      </w:pPr>
    </w:p>
    <w:p w:rsidR="00676497" w:rsidRDefault="006764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EFD" w:rsidRDefault="00C80EFD"/>
    <w:sectPr w:rsidR="00C80EFD" w:rsidSect="000D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676497"/>
    <w:rsid w:val="00045BF5"/>
    <w:rsid w:val="00127FBF"/>
    <w:rsid w:val="00230CA4"/>
    <w:rsid w:val="002B18ED"/>
    <w:rsid w:val="0037477E"/>
    <w:rsid w:val="003866CD"/>
    <w:rsid w:val="003D7BBB"/>
    <w:rsid w:val="00426537"/>
    <w:rsid w:val="004273A0"/>
    <w:rsid w:val="004F4CDB"/>
    <w:rsid w:val="0051597F"/>
    <w:rsid w:val="0058392F"/>
    <w:rsid w:val="006431BA"/>
    <w:rsid w:val="00676497"/>
    <w:rsid w:val="0078268A"/>
    <w:rsid w:val="007C1153"/>
    <w:rsid w:val="007E0BA2"/>
    <w:rsid w:val="007E7DAB"/>
    <w:rsid w:val="0089275F"/>
    <w:rsid w:val="00895091"/>
    <w:rsid w:val="008B119B"/>
    <w:rsid w:val="00935C62"/>
    <w:rsid w:val="00C41EC1"/>
    <w:rsid w:val="00C671F6"/>
    <w:rsid w:val="00C80EFD"/>
    <w:rsid w:val="00D06D27"/>
    <w:rsid w:val="00EE39AA"/>
    <w:rsid w:val="00F86731"/>
    <w:rsid w:val="00FB0205"/>
    <w:rsid w:val="00FB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8A"/>
  </w:style>
  <w:style w:type="paragraph" w:styleId="1">
    <w:name w:val="heading 1"/>
    <w:basedOn w:val="a"/>
    <w:next w:val="a"/>
    <w:link w:val="10"/>
    <w:qFormat/>
    <w:rsid w:val="0078268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826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8268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8268A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8268A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68A"/>
    <w:rPr>
      <w:sz w:val="28"/>
    </w:rPr>
  </w:style>
  <w:style w:type="character" w:customStyle="1" w:styleId="20">
    <w:name w:val="Заголовок 2 Знак"/>
    <w:basedOn w:val="a0"/>
    <w:link w:val="2"/>
    <w:rsid w:val="0078268A"/>
    <w:rPr>
      <w:sz w:val="28"/>
    </w:rPr>
  </w:style>
  <w:style w:type="character" w:customStyle="1" w:styleId="30">
    <w:name w:val="Заголовок 3 Знак"/>
    <w:basedOn w:val="a0"/>
    <w:link w:val="3"/>
    <w:rsid w:val="0078268A"/>
    <w:rPr>
      <w:b/>
      <w:sz w:val="24"/>
    </w:rPr>
  </w:style>
  <w:style w:type="character" w:customStyle="1" w:styleId="40">
    <w:name w:val="Заголовок 4 Знак"/>
    <w:basedOn w:val="a0"/>
    <w:link w:val="4"/>
    <w:rsid w:val="0078268A"/>
    <w:rPr>
      <w:sz w:val="28"/>
    </w:rPr>
  </w:style>
  <w:style w:type="character" w:customStyle="1" w:styleId="50">
    <w:name w:val="Заголовок 5 Знак"/>
    <w:basedOn w:val="a0"/>
    <w:link w:val="5"/>
    <w:rsid w:val="0078268A"/>
    <w:rPr>
      <w:rFonts w:ascii="Arial" w:hAnsi="Arial"/>
      <w:b/>
      <w:sz w:val="18"/>
    </w:rPr>
  </w:style>
  <w:style w:type="character" w:styleId="a3">
    <w:name w:val="Emphasis"/>
    <w:basedOn w:val="a0"/>
    <w:qFormat/>
    <w:rsid w:val="0078268A"/>
    <w:rPr>
      <w:i/>
      <w:iCs/>
    </w:rPr>
  </w:style>
  <w:style w:type="paragraph" w:styleId="a4">
    <w:name w:val="List Paragraph"/>
    <w:basedOn w:val="a"/>
    <w:uiPriority w:val="34"/>
    <w:qFormat/>
    <w:rsid w:val="0078268A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67649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6764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76497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6764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76497"/>
    <w:pPr>
      <w:widowControl w:val="0"/>
      <w:autoSpaceDE w:val="0"/>
      <w:autoSpaceDN w:val="0"/>
    </w:pPr>
  </w:style>
  <w:style w:type="paragraph" w:customStyle="1" w:styleId="ConsPlusTitlePage">
    <w:name w:val="ConsPlusTitlePage"/>
    <w:rsid w:val="0067649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7649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76497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C617ECB8A75AB06AA0EFD2F4F448EABAEBE5DB19D703BFD22F4A17417E6CE74778038DF3806A2E79F0207E9D47B312427s5x6I" TargetMode="External"/><Relationship Id="rId21" Type="http://schemas.openxmlformats.org/officeDocument/2006/relationships/hyperlink" Target="consultantplus://offline/ref=6C617ECB8A75AB06AA0EFD2F4F448EABAEBE5DB19D733CF42DF2A17417E6CE74778038DF2A06FAEB9D0518EED46E67756102488D4BA2E201D0198FFEs3x6I" TargetMode="External"/><Relationship Id="rId42" Type="http://schemas.openxmlformats.org/officeDocument/2006/relationships/hyperlink" Target="consultantplus://offline/ref=6C617ECB8A75AB06AA0EFD2F4F448EABAEBE5DB19D773BF52AF7A17417E6CE74778038DF2A06FAEB9D0519E8DD6E67756102488D4BA2E201D0198FFEs3x6I" TargetMode="External"/><Relationship Id="rId63" Type="http://schemas.openxmlformats.org/officeDocument/2006/relationships/hyperlink" Target="consultantplus://offline/ref=6C617ECB8A75AB06AA0EFD2F4F448EABAEBE5DB19D7437F128F3A17417E6CE74778038DF2A06FAEB9D0519E8DD6E67756102488D4BA2E201D0198FFEs3x6I" TargetMode="External"/><Relationship Id="rId84" Type="http://schemas.openxmlformats.org/officeDocument/2006/relationships/hyperlink" Target="consultantplus://offline/ref=6C617ECB8A75AB06AA0EFD2F4F448EABAEBE5DB19D753BF22CF3A17417E6CE74778038DF2A06FAEB9D0519E9D46E67756102488D4BA2E201D0198FFEs3x6I" TargetMode="External"/><Relationship Id="rId138" Type="http://schemas.openxmlformats.org/officeDocument/2006/relationships/hyperlink" Target="consultantplus://offline/ref=6C617ECB8A75AB06AA0EFD2F4F448EABAEBE5DB1957C3AFD2BF9FC7E1FBFC276708F67C82D4FF6EA9D0519E0D7316260705A478852BCEA17CC1B8DsFxDI" TargetMode="External"/><Relationship Id="rId159" Type="http://schemas.openxmlformats.org/officeDocument/2006/relationships/hyperlink" Target="consultantplus://offline/ref=6C617ECB8A75AB06AA0EFD2F4F448EABAEBE5DB19D703AF02FF7A17417E6CE74778038DF2A06FAEB9D0519E9D96E67756102488D4BA2E201D0198FFEs3x6I" TargetMode="External"/><Relationship Id="rId170" Type="http://schemas.openxmlformats.org/officeDocument/2006/relationships/hyperlink" Target="consultantplus://offline/ref=6C617ECB8A75AB06AA0EFD2F4F448EABAEBE5DB19D773FF42EF1A17417E6CE74778038DF2A06FAEB9D0519EDDC6E67756102488D4BA2E201D0198FFEs3x6I" TargetMode="External"/><Relationship Id="rId191" Type="http://schemas.openxmlformats.org/officeDocument/2006/relationships/hyperlink" Target="consultantplus://offline/ref=6C617ECB8A75AB06AA0EFD2F4F448EABAEBE5DB19D733CF42DF2A17417E6CE74778038DF2A06FAEB9D0518EFDC6E67756102488D4BA2E201D0198FFEs3x6I" TargetMode="External"/><Relationship Id="rId196" Type="http://schemas.openxmlformats.org/officeDocument/2006/relationships/hyperlink" Target="consultantplus://offline/ref=6C617ECB8A75AB06AA0EFD2F4F448EABAEBE5DB19D773FF42EF1A17417E6CE74778038DF2A06FAEB9D0519E1D56E67756102488D4BA2E201D0198FFEs3x6I" TargetMode="External"/><Relationship Id="rId16" Type="http://schemas.openxmlformats.org/officeDocument/2006/relationships/hyperlink" Target="consultantplus://offline/ref=6C617ECB8A75AB06AA0EFD2F4F448EABAEBE5DB19D773BF52AF7A17417E6CE74778038DF2A06FAEB9D0519E9D96E67756102488D4BA2E201D0198FFEs3x6I" TargetMode="External"/><Relationship Id="rId107" Type="http://schemas.openxmlformats.org/officeDocument/2006/relationships/hyperlink" Target="consultantplus://offline/ref=6C617ECB8A75AB06AA0EFD2F4F448EABAEBE5DB19D703DFC2DF4A17417E6CE74778038DF2A06FAEB9D0519E9D46E67756102488D4BA2E201D0198FFEs3x6I" TargetMode="External"/><Relationship Id="rId11" Type="http://schemas.openxmlformats.org/officeDocument/2006/relationships/hyperlink" Target="consultantplus://offline/ref=6C617ECB8A75AB06AA0EFD2F4F448EABAEBE5DB19D753BF22CF3A17417E6CE74778038DF2A06FAEB9D0519E9D96E67756102488D4BA2E201D0198FFEs3x6I" TargetMode="External"/><Relationship Id="rId32" Type="http://schemas.openxmlformats.org/officeDocument/2006/relationships/hyperlink" Target="consultantplus://offline/ref=6C617ECB8A75AB06AA0EFD2F4F448EABAEBE5DB19D743DF02FF4A17417E6CE74778038DF2A06FAEB9D0519E9DB6E67756102488D4BA2E201D0198FFEs3x6I" TargetMode="External"/><Relationship Id="rId37" Type="http://schemas.openxmlformats.org/officeDocument/2006/relationships/hyperlink" Target="consultantplus://offline/ref=6C617ECB8A75AB06AA0EFD2F4F448EABAEBE5DB19D703DFC2DF4A17417E6CE74778038DF2A06FAEB9D0519E9D46E67756102488D4BA2E201D0198FFEs3x6I" TargetMode="External"/><Relationship Id="rId53" Type="http://schemas.openxmlformats.org/officeDocument/2006/relationships/hyperlink" Target="consultantplus://offline/ref=6C617ECB8A75AB06AA0EFD2F4F448EABAEBE5DB19D703AF128F2A17417E6CE74778038DF2A06FAEB9D041CE0DD6E67756102488D4BA2E201D0198FFEs3x6I" TargetMode="External"/><Relationship Id="rId58" Type="http://schemas.openxmlformats.org/officeDocument/2006/relationships/hyperlink" Target="consultantplus://offline/ref=6C617ECB8A75AB06AA0EFD2F4F448EABAEBE5DB195703DFD2AF9FC7E1FBFC276708F67C82D4FF6EA9D0519E1D7316260705A478852BCEA17CC1B8DsFxDI" TargetMode="External"/><Relationship Id="rId74" Type="http://schemas.openxmlformats.org/officeDocument/2006/relationships/hyperlink" Target="consultantplus://offline/ref=6C617ECB8A75AB06AA0EFD2F4F448EABAEBE5DB19D753EF42EF7A17417E6CE74778038DF2A06FAEB9D0519E8DD6E67756102488D4BA2E201D0198FFEs3x6I" TargetMode="External"/><Relationship Id="rId79" Type="http://schemas.openxmlformats.org/officeDocument/2006/relationships/hyperlink" Target="consultantplus://offline/ref=6C617ECB8A75AB06AA0EFD2F4F448EABAEBE5DB19D753EF42EF7A17417E6CE74778038DF2A06FAEB9D0519E8DD6E67756102488D4BA2E201D0198FFEs3x6I" TargetMode="External"/><Relationship Id="rId102" Type="http://schemas.openxmlformats.org/officeDocument/2006/relationships/hyperlink" Target="consultantplus://offline/ref=6C617ECB8A75AB06AA0EFD2F4F448EABAEBE5DB19D773BF52AF7A17417E6CE74778038DF2A06FAEB9D0519E8D86E67756102488D4BA2E201D0198FFEs3x6I" TargetMode="External"/><Relationship Id="rId123" Type="http://schemas.openxmlformats.org/officeDocument/2006/relationships/hyperlink" Target="consultantplus://offline/ref=6C617ECB8A75AB06AA0EFD2F4F448EABAEBE5DB19D733CF42DF2A17417E6CE74778038DF3806A2E79F0207E9D47B312427s5x6I" TargetMode="External"/><Relationship Id="rId128" Type="http://schemas.openxmlformats.org/officeDocument/2006/relationships/hyperlink" Target="consultantplus://offline/ref=6C617ECB8A75AB06AA0EFD2F4F448EABAEBE5DB19D733CF42DF2A17417E6CE74778038DF3806A2E79F0207E9D47B312427s5x6I" TargetMode="External"/><Relationship Id="rId144" Type="http://schemas.openxmlformats.org/officeDocument/2006/relationships/hyperlink" Target="consultantplus://offline/ref=6C617ECB8A75AB06AA0EFD2F4F448EABAEBE5DB1957C3AFD2BF9FC7E1FBFC276708F67C82D4FF6EA9D0518EDD7316260705A478852BCEA17CC1B8DsFxDI" TargetMode="External"/><Relationship Id="rId149" Type="http://schemas.openxmlformats.org/officeDocument/2006/relationships/hyperlink" Target="consultantplus://offline/ref=6C617ECB8A75AB06AA0EFD2F4F448EABAEBE5DB19D733CF42DF2A17417E6CE74778038DF3806A2E79F0207E9D47B312427s5x6I" TargetMode="External"/><Relationship Id="rId5" Type="http://schemas.openxmlformats.org/officeDocument/2006/relationships/hyperlink" Target="consultantplus://offline/ref=6C617ECB8A75AB06AA0EFD2F4F448EABAEBE5DB195703DFD2AF9FC7E1FBFC276708F67C82D4FF6EA9D0519ECD7316260705A478852BCEA17CC1B8DsFxDI" TargetMode="External"/><Relationship Id="rId90" Type="http://schemas.openxmlformats.org/officeDocument/2006/relationships/hyperlink" Target="consultantplus://offline/ref=6C617ECB8A75AB06AA0EFD2F4F448EABAEBE5DB19D773FF42EF1A17417E6CE74778038DF2A06FAEB9D0519EBD86E67756102488D4BA2E201D0198FFEs3x6I" TargetMode="External"/><Relationship Id="rId95" Type="http://schemas.openxmlformats.org/officeDocument/2006/relationships/hyperlink" Target="consultantplus://offline/ref=6C617ECB8A75AB06AA0EFD2F4F448EABAEBE5DB19D733CF42DF2A17417E6CE74778038DF2A06FAEB9D0518EFDC6E67756102488D4BA2E201D0198FFEs3x6I" TargetMode="External"/><Relationship Id="rId160" Type="http://schemas.openxmlformats.org/officeDocument/2006/relationships/hyperlink" Target="consultantplus://offline/ref=6C617ECB8A75AB06AA0EFD2F4F448EABAEBE5DB19D773FF42EF1A17417E6CE74778038DF2A06FAEB9D0519EFDF6E67756102488D4BA2E201D0198FFEs3x6I" TargetMode="External"/><Relationship Id="rId165" Type="http://schemas.openxmlformats.org/officeDocument/2006/relationships/hyperlink" Target="consultantplus://offline/ref=6C617ECB8A75AB06AA0EFD2F4F448EABAEBE5DB19D703DFC2DF4A17417E6CE74778038DF2A06FAEB9D0519E9D46E67756102488D4BA2E201D0198FFEs3x6I" TargetMode="External"/><Relationship Id="rId181" Type="http://schemas.openxmlformats.org/officeDocument/2006/relationships/hyperlink" Target="consultantplus://offline/ref=6C617ECB8A75AB06AA0EFD2F4F448EABAEBE5DB19D753DF02CFBA17417E6CE74778038DF2A06FAEB9D0519E8DC6E67756102488D4BA2E201D0198FFEs3x6I" TargetMode="External"/><Relationship Id="rId186" Type="http://schemas.openxmlformats.org/officeDocument/2006/relationships/hyperlink" Target="consultantplus://offline/ref=6C617ECB8A75AB06AA0EFD2F4F448EABAEBE5DB19D733CF42DF2A17417E6CE74778038DF2A06FAEB9D0518EFDA6E67756102488D4BA2E201D0198FFEs3x6I" TargetMode="External"/><Relationship Id="rId22" Type="http://schemas.openxmlformats.org/officeDocument/2006/relationships/hyperlink" Target="consultantplus://offline/ref=6C617ECB8A75AB06AA0EFD2F4F448EABAEBE5DB19D773BF52AF7A17417E6CE74778038DF2A06FAEB9D0519E9DB6E67756102488D4BA2E201D0198FFEs3x6I" TargetMode="External"/><Relationship Id="rId27" Type="http://schemas.openxmlformats.org/officeDocument/2006/relationships/hyperlink" Target="consultantplus://offline/ref=6C617ECB8A75AB06AA0EFD2F4F448EABAEBE5DB195703DFD2AF9FC7E1FBFC276708F67C82D4FF6EA9D0519ECD7316260705A478852BCEA17CC1B8DsFxDI" TargetMode="External"/><Relationship Id="rId43" Type="http://schemas.openxmlformats.org/officeDocument/2006/relationships/hyperlink" Target="consultantplus://offline/ref=6C617ECB8A75AB06AA0EFD2F4F448EABAEBE5DB19D733CF42DF2A17417E6CE74778038DF2A06FAEB9D0518EFDC6E67756102488D4BA2E201D0198FFEs3x6I" TargetMode="External"/><Relationship Id="rId48" Type="http://schemas.openxmlformats.org/officeDocument/2006/relationships/hyperlink" Target="consultantplus://offline/ref=6C617ECB8A75AB06AA0EFD2F4F448EABAEBE5DB19D743DF02FF4A17417E6CE74778038DF2A06FAEB9D0519E8DD6E67756102488D4BA2E201D0198FFEs3x6I" TargetMode="External"/><Relationship Id="rId64" Type="http://schemas.openxmlformats.org/officeDocument/2006/relationships/hyperlink" Target="consultantplus://offline/ref=6C617ECB8A75AB06AA0EFD2F4F448EABAEBE5DB19D753EF42EF7A17417E6CE74778038DF2A06FAEB9D0519E9D56E67756102488D4BA2E201D0198FFEs3x6I" TargetMode="External"/><Relationship Id="rId69" Type="http://schemas.openxmlformats.org/officeDocument/2006/relationships/hyperlink" Target="consultantplus://offline/ref=6C617ECB8A75AB06AA0EFD2F4F448EABAEBE5DB19D753EF42EF7A17417E6CE74778038DF2A06FAEB9D0519E8DD6E67756102488D4BA2E201D0198FFEs3x6I" TargetMode="External"/><Relationship Id="rId113" Type="http://schemas.openxmlformats.org/officeDocument/2006/relationships/hyperlink" Target="consultantplus://offline/ref=6C617ECB8A75AB06AA0EFD2F4F448EABAEBE5DB19D703DFC2DF4A17417E6CE74778038DF2A06FAEB9D0519E9D46E67756102488D4BA2E201D0198FFEs3x6I" TargetMode="External"/><Relationship Id="rId118" Type="http://schemas.openxmlformats.org/officeDocument/2006/relationships/hyperlink" Target="consultantplus://offline/ref=6C617ECB8A75AB06AA0EFD2F4F448EABAEBE5DB19D7437F128F3A17417E6CE74778038DF2A06FAEB9D0519E8DB6E67756102488D4BA2E201D0198FFEs3x6I" TargetMode="External"/><Relationship Id="rId134" Type="http://schemas.openxmlformats.org/officeDocument/2006/relationships/hyperlink" Target="consultantplus://offline/ref=6C617ECB8A75AB06AA0EFD2F4F448EABAEBE5DB19D733CF42DF2A17417E6CE74778038DF3806A2E79F0207E9D47B312427s5x6I" TargetMode="External"/><Relationship Id="rId139" Type="http://schemas.openxmlformats.org/officeDocument/2006/relationships/hyperlink" Target="consultantplus://offline/ref=6C617ECB8A75AB06AA0EFD2F4F448EABAEBE5DB19D753EF42EF7A17417E6CE74778038DF2A06FAEB9D0519E8D46E67756102488D4BA2E201D0198FFEs3x6I" TargetMode="External"/><Relationship Id="rId80" Type="http://schemas.openxmlformats.org/officeDocument/2006/relationships/hyperlink" Target="consultantplus://offline/ref=6C617ECB8A75AB06AA0EFD2F4F448EABAEBE5DB19D773FF42EF1A17417E6CE74778038DF2A06FAEB9D0519E8DA6E67756102488D4BA2E201D0198FFEs3x6I" TargetMode="External"/><Relationship Id="rId85" Type="http://schemas.openxmlformats.org/officeDocument/2006/relationships/hyperlink" Target="consultantplus://offline/ref=6C617ECB8A75AB06AA0EFD2F4F448EABAEBE5DB19D733CF42DF2A17417E6CE74778038DF3806A2E79F0207E9D47B312427s5x6I" TargetMode="External"/><Relationship Id="rId150" Type="http://schemas.openxmlformats.org/officeDocument/2006/relationships/hyperlink" Target="consultantplus://offline/ref=6C617ECB8A75AB06AA0EFD2F4F448EABAEBE5DB19D733CF42DF2A17417E6CE74778038DF3806A2E79F0207E9D47B312427s5x6I" TargetMode="External"/><Relationship Id="rId155" Type="http://schemas.openxmlformats.org/officeDocument/2006/relationships/hyperlink" Target="consultantplus://offline/ref=6C617ECB8A75AB06AA0EFD2F4F448EABAEBE5DB19D703DFC2DF4A17417E6CE74778038DF2A06FAEB9D0519E9D46E67756102488D4BA2E201D0198FFEs3x6I" TargetMode="External"/><Relationship Id="rId171" Type="http://schemas.openxmlformats.org/officeDocument/2006/relationships/hyperlink" Target="consultantplus://offline/ref=6C617ECB8A75AB06AA0EFD2F4F448EABAEBE5DB19D733CF42DF2A17417E6CE74778038DF3806A2E79F0207E9D47B312427s5x6I" TargetMode="External"/><Relationship Id="rId176" Type="http://schemas.openxmlformats.org/officeDocument/2006/relationships/hyperlink" Target="consultantplus://offline/ref=6C617ECB8A75AB06AA0EFD2F4F448EABAEBE5DB19D753EF42EF7A17417E6CE74778038DF2A06FAEB9D0519E8D56E67756102488D4BA2E201D0198FFEs3x6I" TargetMode="External"/><Relationship Id="rId192" Type="http://schemas.openxmlformats.org/officeDocument/2006/relationships/hyperlink" Target="consultantplus://offline/ref=6C617ECB8A75AB06AA0EFD2F4F448EABAEBE5DB19D733CF42DF2A17417E6CE74778038DF2A06FAEB9D0518EFDA6E67756102488D4BA2E201D0198FFEs3x6I" TargetMode="External"/><Relationship Id="rId197" Type="http://schemas.openxmlformats.org/officeDocument/2006/relationships/hyperlink" Target="consultantplus://offline/ref=6C617ECB8A75AB06AA0EFD2F4F448EABAEBE5DB19D773FF42EF1A17417E6CE74778038DF2A06FAEB9D0519E0DD6E67756102488D4BA2E201D0198FFEs3x6I" TargetMode="External"/><Relationship Id="rId12" Type="http://schemas.openxmlformats.org/officeDocument/2006/relationships/hyperlink" Target="consultantplus://offline/ref=6C617ECB8A75AB06AA0EFD2F4F448EABAEBE5DB19D743DF02FF4A17417E6CE74778038DF2A06FAEB9D0519E9D96E67756102488D4BA2E201D0198FFEs3x6I" TargetMode="External"/><Relationship Id="rId17" Type="http://schemas.openxmlformats.org/officeDocument/2006/relationships/hyperlink" Target="consultantplus://offline/ref=6C617ECB8A75AB06AA0EFD2F4F448EABAEBE5DB19D703DFC2DF4A17417E6CE74778038DF2A06FAEB9D0519E9D96E67756102488D4BA2E201D0198FFEs3x6I" TargetMode="External"/><Relationship Id="rId33" Type="http://schemas.openxmlformats.org/officeDocument/2006/relationships/hyperlink" Target="consultantplus://offline/ref=6C617ECB8A75AB06AA0EFD2F4F448EABAEBE5DB19D7437F128F3A17417E6CE74778038DF2A06FAEB9D0519E9DA6E67756102488D4BA2E201D0198FFEs3x6I" TargetMode="External"/><Relationship Id="rId38" Type="http://schemas.openxmlformats.org/officeDocument/2006/relationships/hyperlink" Target="consultantplus://offline/ref=6C617ECB8A75AB06AA0EFD2F4F448EABAEBE5DB19D703AF02FF7A17417E6CE74778038DF2A06FAEB9D0519E9D96E67756102488D4BA2E201D0198FFEs3x6I" TargetMode="External"/><Relationship Id="rId59" Type="http://schemas.openxmlformats.org/officeDocument/2006/relationships/hyperlink" Target="consultantplus://offline/ref=6C617ECB8A75AB06AA0EFD2F4F448EABAEBE5DB19D703AF128F2A17417E6CE74778038DF2A06FAEB9D041CE0DD6E67756102488D4BA2E201D0198FFEs3x6I" TargetMode="External"/><Relationship Id="rId103" Type="http://schemas.openxmlformats.org/officeDocument/2006/relationships/hyperlink" Target="consultantplus://offline/ref=6C617ECB8A75AB06AA0EFD2F4F448EABAEBE5DB19D703DFC2DF4A17417E6CE74778038DF2A06FAEB9D0519E9D46E67756102488D4BA2E201D0198FFEs3x6I" TargetMode="External"/><Relationship Id="rId108" Type="http://schemas.openxmlformats.org/officeDocument/2006/relationships/hyperlink" Target="consultantplus://offline/ref=6C617ECB8A75AB06AA0EFD2F4F448EABAEBE5DB19D7437F128F3A17417E6CE74778038DF2A06FAEB9D0519E8D96E67756102488D4BA2E201D0198FFEs3x6I" TargetMode="External"/><Relationship Id="rId124" Type="http://schemas.openxmlformats.org/officeDocument/2006/relationships/hyperlink" Target="consultantplus://offline/ref=6C617ECB8A75AB06AA0EFD2F4F448EABAEBE5DB19D773FF42EF1A17417E6CE74778038DF2A06FAEB9D0519EBDA6E67756102488D4BA2E201D0198FFEs3x6I" TargetMode="External"/><Relationship Id="rId129" Type="http://schemas.openxmlformats.org/officeDocument/2006/relationships/hyperlink" Target="consultantplus://offline/ref=6C617ECB8A75AB06AA0EFD2F4F448EABAEBE5DB19D733CF42DF2A17417E6CE74778038DF3806A2E79F0207E9D47B312427s5x6I" TargetMode="External"/><Relationship Id="rId54" Type="http://schemas.openxmlformats.org/officeDocument/2006/relationships/hyperlink" Target="consultantplus://offline/ref=6C617ECB8A75AB06AA0EFD2F4F448EABAEBE5DB195703DFD2AF9FC7E1FBFC276708F67C82D4FF6EA9D0519EFD7316260705A478852BCEA17CC1B8DsFxDI" TargetMode="External"/><Relationship Id="rId70" Type="http://schemas.openxmlformats.org/officeDocument/2006/relationships/hyperlink" Target="consultantplus://offline/ref=6C617ECB8A75AB06AA0EFD2F4F448EABAEBE5DB19D733CF42DF2A17417E6CE74778038DF2A06FAEB9D0518EFDC6E67756102488D4BA2E201D0198FFEs3x6I" TargetMode="External"/><Relationship Id="rId75" Type="http://schemas.openxmlformats.org/officeDocument/2006/relationships/hyperlink" Target="consultantplus://offline/ref=6C617ECB8A75AB06AA0EFD2F4F448EABAEBE5DB1957C3AFD2BF9FC7E1FBFC276708F67C82D4FF6EA9D0519EED7316260705A478852BCEA17CC1B8DsFxDI" TargetMode="External"/><Relationship Id="rId91" Type="http://schemas.openxmlformats.org/officeDocument/2006/relationships/hyperlink" Target="consultantplus://offline/ref=6C617ECB8A75AB06AA0EFD2F4F448EABAEBE5DB19D753BF22CF3A17417E6CE74778038DF2A06FAEB9D0519E9D56E67756102488D4BA2E201D0198FFEs3x6I" TargetMode="External"/><Relationship Id="rId96" Type="http://schemas.openxmlformats.org/officeDocument/2006/relationships/hyperlink" Target="consultantplus://offline/ref=6C617ECB8A75AB06AA0EFD2F4F448EABAEBE5DB19D733CF42DF2A17417E6CE74778038DF2A06FAEB9D0518EFDA6E67756102488D4BA2E201D0198FFEs3x6I" TargetMode="External"/><Relationship Id="rId140" Type="http://schemas.openxmlformats.org/officeDocument/2006/relationships/hyperlink" Target="consultantplus://offline/ref=6C617ECB8A75AB06AA0EFD2F4F448EABAEBE5DB19D733CF42DF2A17417E6CE74778038DF3806A2E79F0207E9D47B312427s5x6I" TargetMode="External"/><Relationship Id="rId145" Type="http://schemas.openxmlformats.org/officeDocument/2006/relationships/hyperlink" Target="consultantplus://offline/ref=6C617ECB8A75AB06AA0EFD2F4F448EABAEBE5DB1957C3AFD2BF9FC7E1FBFC276708F67C82D4FF6EA9D0518ECD7316260705A478852BCEA17CC1B8DsFxDI" TargetMode="External"/><Relationship Id="rId161" Type="http://schemas.openxmlformats.org/officeDocument/2006/relationships/hyperlink" Target="consultantplus://offline/ref=6C617ECB8A75AB06AA0EFD2F4F448EABAEBE5DB19D703DFC2DF4A17417E6CE74778038DF2A06FAEB9D0519E9D46E67756102488D4BA2E201D0198FFEs3x6I" TargetMode="External"/><Relationship Id="rId166" Type="http://schemas.openxmlformats.org/officeDocument/2006/relationships/hyperlink" Target="consultantplus://offline/ref=6C617ECB8A75AB06AA0EFD2F4F448EABAEBE5DB19D703AF02FF7A17417E6CE74778038DF2A06FAEB9D0519E9D96E67756102488D4BA2E201D0198FFEs3x6I" TargetMode="External"/><Relationship Id="rId182" Type="http://schemas.openxmlformats.org/officeDocument/2006/relationships/hyperlink" Target="consultantplus://offline/ref=6C617ECB8A75AB06AA0EFD2F4F448EABAEBE5DB19D773FF42EF1A17417E6CE74778038DF2A06FAEB9D0519E1D86E67756102488D4BA2E201D0198FFEs3x6I" TargetMode="External"/><Relationship Id="rId187" Type="http://schemas.openxmlformats.org/officeDocument/2006/relationships/hyperlink" Target="consultantplus://offline/ref=6C617ECB8A75AB06AA0EFD2F4F448EABAEBE5DB19D773BF52AF7A17417E6CE74778038DF2A06FAEB9D0519E8D56E67756102488D4BA2E201D0198FFEs3x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617ECB8A75AB06AA0EFD2F4F448EABAEBE5DB1957338FD2DF9FC7E1FBFC276708F67C82D4FF6EA9D0519ECD7316260705A478852BCEA17CC1B8DsFxDI" TargetMode="External"/><Relationship Id="rId23" Type="http://schemas.openxmlformats.org/officeDocument/2006/relationships/hyperlink" Target="consultantplus://offline/ref=6C617ECB8A75AB06AA0EFD2F4F448EABAEBE5DB19D773BF52AF7A17417E6CE74778038DF2A06FAEB9D0519E9D46E67756102488D4BA2E201D0198FFEs3x6I" TargetMode="External"/><Relationship Id="rId28" Type="http://schemas.openxmlformats.org/officeDocument/2006/relationships/hyperlink" Target="consultantplus://offline/ref=6C617ECB8A75AB06AA0EFD2F4F448EABAEBE5DB1957C3AFD2BF9FC7E1FBFC276708F67C82D4FF6EA9D0519EFD7316260705A478852BCEA17CC1B8DsFxDI" TargetMode="External"/><Relationship Id="rId49" Type="http://schemas.openxmlformats.org/officeDocument/2006/relationships/hyperlink" Target="consultantplus://offline/ref=6C617ECB8A75AB06AA0EFD2F4F448EABAEBE5DB19D773FF42EF1A17417E6CE74778038DF2A06FAEB9D0519E8DD6E67756102488D4BA2E201D0198FFEs3x6I" TargetMode="External"/><Relationship Id="rId114" Type="http://schemas.openxmlformats.org/officeDocument/2006/relationships/hyperlink" Target="consultantplus://offline/ref=6C617ECB8A75AB06AA0EFD2F4F448EABAEBE5DB19D753BF22CF3A17417E6CE74778038DF2A06FAEB9D0519E8DA6E67756102488D4BA2E201D0198FFEs3x6I" TargetMode="External"/><Relationship Id="rId119" Type="http://schemas.openxmlformats.org/officeDocument/2006/relationships/hyperlink" Target="consultantplus://offline/ref=6C617ECB8A75AB06AA0EFD2F4F448EABAEBE5DB19D733CF42DF2A17417E6CE74778038DF3806A2E79F0207E9D47B312427s5x6I" TargetMode="External"/><Relationship Id="rId44" Type="http://schemas.openxmlformats.org/officeDocument/2006/relationships/hyperlink" Target="consultantplus://offline/ref=6C617ECB8A75AB06AA0EFD2F4F448EABAEBE5DB19D733CF42DF2A17417E6CE74778038DF2A06FAEB9D0518EFDA6E67756102488D4BA2E201D0198FFEs3x6I" TargetMode="External"/><Relationship Id="rId60" Type="http://schemas.openxmlformats.org/officeDocument/2006/relationships/hyperlink" Target="consultantplus://offline/ref=6C617ECB8A75AB06AA0EFD2F4F448EABAEBE5DB195703DFD2AF9FC7E1FBFC276708F67C82D4FF6EA9D0518E9D7316260705A478852BCEA17CC1B8DsFxDI" TargetMode="External"/><Relationship Id="rId65" Type="http://schemas.openxmlformats.org/officeDocument/2006/relationships/hyperlink" Target="consultantplus://offline/ref=6C617ECB8A75AB06AA0EFD2F4F448EABAEBE5DB19D7437F128F3A17417E6CE74778038DF2A06FAEB9D0519E8DE6E67756102488D4BA2E201D0198FFEs3x6I" TargetMode="External"/><Relationship Id="rId81" Type="http://schemas.openxmlformats.org/officeDocument/2006/relationships/hyperlink" Target="consultantplus://offline/ref=6C617ECB8A75AB06AA0EFD2F4F448EABAEBE5DB19D773FF42EF1A17417E6CE74778038DF2A06FAEB9D0519E8D46E67756102488D4BA2E201D0198FFEs3x6I" TargetMode="External"/><Relationship Id="rId86" Type="http://schemas.openxmlformats.org/officeDocument/2006/relationships/hyperlink" Target="consultantplus://offline/ref=6C617ECB8A75AB06AA0EFD2F4F448EABAEBE5DB19D753EF42EF7A17417E6CE74778038DF2A06FAEB9D0519E8DF6E67756102488D4BA2E201D0198FFEs3x6I" TargetMode="External"/><Relationship Id="rId130" Type="http://schemas.openxmlformats.org/officeDocument/2006/relationships/hyperlink" Target="consultantplus://offline/ref=6C617ECB8A75AB06AA0EFD2F4F448EABAEBE5DB19D733CF42DF2A17417E6CE74778038DF3806A2E79F0207E9D47B312427s5x6I" TargetMode="External"/><Relationship Id="rId135" Type="http://schemas.openxmlformats.org/officeDocument/2006/relationships/hyperlink" Target="consultantplus://offline/ref=6C617ECB8A75AB06AA0EFD2F4F448EABAEBE5DB19D733CF42DF2A17417E6CE74778038DF3806A2E79F0207E9D47B312427s5x6I" TargetMode="External"/><Relationship Id="rId151" Type="http://schemas.openxmlformats.org/officeDocument/2006/relationships/hyperlink" Target="consultantplus://offline/ref=6C617ECB8A75AB06AA0EFD2F4F448EABAEBE5DB19D773FF42EF1A17417E6CE74778038DF2A06FAEB9D0519EDDD6E67756102488D4BA2E201D0198FFEs3x6I" TargetMode="External"/><Relationship Id="rId156" Type="http://schemas.openxmlformats.org/officeDocument/2006/relationships/hyperlink" Target="consultantplus://offline/ref=6C617ECB8A75AB06AA0EFD2F4F448EABAEBE5DB19D773FF42EF1A17417E6CE74778038DF2A06FAEB9D0519ECD56E67756102488D4BA2E201D0198FFEs3x6I" TargetMode="External"/><Relationship Id="rId177" Type="http://schemas.openxmlformats.org/officeDocument/2006/relationships/hyperlink" Target="consultantplus://offline/ref=6C617ECB8A75AB06AA0EFD2F4F448EABAEBE5DB19D773BF52AF7A17417E6CE74778038DF2A06FAEB9D0519E8D96E67756102488D4BA2E201D0198FFEs3x6I" TargetMode="External"/><Relationship Id="rId198" Type="http://schemas.openxmlformats.org/officeDocument/2006/relationships/fontTable" Target="fontTable.xml"/><Relationship Id="rId172" Type="http://schemas.openxmlformats.org/officeDocument/2006/relationships/hyperlink" Target="consultantplus://offline/ref=6C617ECB8A75AB06AA0EFD2F4F448EABAEBE5DB19D773FF42EF1A17417E6CE74778038DF2A06FAEB9D0519E1DC6E67756102488D4BA2E201D0198FFEs3x6I" TargetMode="External"/><Relationship Id="rId193" Type="http://schemas.openxmlformats.org/officeDocument/2006/relationships/hyperlink" Target="consultantplus://offline/ref=6C617ECB8A75AB06AA0EFD2F4F448EABAEBE5DB19D773BF52AF7A17417E6CE74778038DF2A06FAEB9D0519EBDC6E67756102488D4BA2E201D0198FFEs3x6I" TargetMode="External"/><Relationship Id="rId13" Type="http://schemas.openxmlformats.org/officeDocument/2006/relationships/hyperlink" Target="consultantplus://offline/ref=6C617ECB8A75AB06AA0EFD2F4F448EABAEBE5DB19D7437F128F3A17417E6CE74778038DF2A06FAEB9D0519E9D96E67756102488D4BA2E201D0198FFEs3x6I" TargetMode="External"/><Relationship Id="rId18" Type="http://schemas.openxmlformats.org/officeDocument/2006/relationships/hyperlink" Target="consultantplus://offline/ref=6C617ECB8A75AB06AA0EFD2F4F448EABAEBE5DB19D703AF02FF7A17417E6CE74778038DF2A06FAEB9D0519E9D96E67756102488D4BA2E201D0198FFEs3x6I" TargetMode="External"/><Relationship Id="rId39" Type="http://schemas.openxmlformats.org/officeDocument/2006/relationships/hyperlink" Target="consultantplus://offline/ref=6C617ECB8A75AB06AA0EFD2F4F448EABAEBE5DB19D733CF42DF2A17417E6CE74778038DF2A06FAEB9D0518EFDC6E67756102488D4BA2E201D0198FFEs3x6I" TargetMode="External"/><Relationship Id="rId109" Type="http://schemas.openxmlformats.org/officeDocument/2006/relationships/hyperlink" Target="consultantplus://offline/ref=6C617ECB8A75AB06AA0EFD2F4F448EABAEBE5DB19D703DFC2DF4A17417E6CE74778038DF2A06FAEB9D0519E9D46E67756102488D4BA2E201D0198FFEs3x6I" TargetMode="External"/><Relationship Id="rId34" Type="http://schemas.openxmlformats.org/officeDocument/2006/relationships/hyperlink" Target="consultantplus://offline/ref=6C617ECB8A75AB06AA0EFD2F4F448EABAEBE5DB19D773FF42EF1A17417E6CE74778038DF2A06FAEB9D0519E9DB6E67756102488D4BA2E201D0198FFEs3x6I" TargetMode="External"/><Relationship Id="rId50" Type="http://schemas.openxmlformats.org/officeDocument/2006/relationships/hyperlink" Target="consultantplus://offline/ref=6C617ECB8A75AB06AA0EFD2F4F448EABAEBE5DB19D773FF42EF1A17417E6CE74778038DF2A06FAEB9D0519E8DE6E67756102488D4BA2E201D0198FFEs3x6I" TargetMode="External"/><Relationship Id="rId55" Type="http://schemas.openxmlformats.org/officeDocument/2006/relationships/hyperlink" Target="consultantplus://offline/ref=6C617ECB8A75AB06AA0EFD2F4F448EABAEBE5DB19D7437F128F3A17417E6CE74778038DF2A06FAEB9D0519E9D46E67756102488D4BA2E201D0198FFEs3x6I" TargetMode="External"/><Relationship Id="rId76" Type="http://schemas.openxmlformats.org/officeDocument/2006/relationships/hyperlink" Target="consultantplus://offline/ref=6C617ECB8A75AB06AA0EFD2F4F448EABAEBE5DB19D753BF22CF3A17417E6CE74778038DF2A06FAEB9D0519E9DB6E67756102488D4BA2E201D0198FFEs3x6I" TargetMode="External"/><Relationship Id="rId97" Type="http://schemas.openxmlformats.org/officeDocument/2006/relationships/hyperlink" Target="consultantplus://offline/ref=6C617ECB8A75AB06AA0EFD2F4F448EABAEBE5DB195703DFD2AF9FC7E1FBFC276708F67C82D4FF6EA9D0518EAD7316260705A478852BCEA17CC1B8DsFxDI" TargetMode="External"/><Relationship Id="rId104" Type="http://schemas.openxmlformats.org/officeDocument/2006/relationships/hyperlink" Target="consultantplus://offline/ref=6C617ECB8A75AB06AA0EFD2F4F448EABAEBE5DB19D703AF02FF7A17417E6CE74778038DF2A06FAEB9D0519E9D96E67756102488D4BA2E201D0198FFEs3x6I" TargetMode="External"/><Relationship Id="rId120" Type="http://schemas.openxmlformats.org/officeDocument/2006/relationships/hyperlink" Target="consultantplus://offline/ref=6C617ECB8A75AB06AA0EFD2F4F448EABAEBE5DB19D733CF42DF2A17417E6CE74778038DF3806A2E79F0207E9D47B312427s5x6I" TargetMode="External"/><Relationship Id="rId125" Type="http://schemas.openxmlformats.org/officeDocument/2006/relationships/hyperlink" Target="consultantplus://offline/ref=6C617ECB8A75AB06AA0EFD2F4F448EABAEBE5DB19D733CF42DF2A17417E6CE74778038DF3806A2E79F0207E9D47B312427s5x6I" TargetMode="External"/><Relationship Id="rId141" Type="http://schemas.openxmlformats.org/officeDocument/2006/relationships/hyperlink" Target="consultantplus://offline/ref=6C617ECB8A75AB06AA0EFD2F4F448EABAEBE5DB19D773FF42EF1A17417E6CE74778038DF2A06FAEB9D0519EAD96E67756102488D4BA2E201D0198FFEs3x6I" TargetMode="External"/><Relationship Id="rId146" Type="http://schemas.openxmlformats.org/officeDocument/2006/relationships/hyperlink" Target="consultantplus://offline/ref=6C617ECB8A75AB06AA0EFD2F4F448EABAEBE5DB19D773FF42EF1A17417E6CE74778038DF2A06FAEB9D0519EADA6E67756102488D4BA2E201D0198FFEs3x6I" TargetMode="External"/><Relationship Id="rId167" Type="http://schemas.openxmlformats.org/officeDocument/2006/relationships/hyperlink" Target="consultantplus://offline/ref=6C617ECB8A75AB06AA0EFD2F4F448EABAEBE5DB19D773FF42EF1A17417E6CE74778038DF2A06FAEB9D0519EEDE6E67756102488D4BA2E201D0198FFEs3x6I" TargetMode="External"/><Relationship Id="rId188" Type="http://schemas.openxmlformats.org/officeDocument/2006/relationships/hyperlink" Target="consultantplus://offline/ref=6C617ECB8A75AB06AA0EFD2F4F448EABAEBE5DB19D703DFC2DF4A17417E6CE74778038DF2A06FAEB9D0519E9D56E67756102488D4BA2E201D0198FFEs3x6I" TargetMode="External"/><Relationship Id="rId7" Type="http://schemas.openxmlformats.org/officeDocument/2006/relationships/hyperlink" Target="consultantplus://offline/ref=6C617ECB8A75AB06AA0EFD2F4F448EABAEBE5DB1957C3AFD2BF9FC7E1FBFC276708F67C82D4FF6EA9D0519ECD7316260705A478852BCEA17CC1B8DsFxDI" TargetMode="External"/><Relationship Id="rId71" Type="http://schemas.openxmlformats.org/officeDocument/2006/relationships/hyperlink" Target="consultantplus://offline/ref=6C617ECB8A75AB06AA0EFD2F4F448EABAEBE5DB19D733CF42DF2A17417E6CE74778038DF2A06FAEB9D0518EFDA6E67756102488D4BA2E201D0198FFEs3x6I" TargetMode="External"/><Relationship Id="rId92" Type="http://schemas.openxmlformats.org/officeDocument/2006/relationships/hyperlink" Target="consultantplus://offline/ref=6C617ECB8A75AB06AA0EFD2F4F448EABAEBE5DB19D753EF42EF7A17417E6CE74778038DF2A06FAEB9D0519E8DD6E67756102488D4BA2E201D0198FFEs3x6I" TargetMode="External"/><Relationship Id="rId162" Type="http://schemas.openxmlformats.org/officeDocument/2006/relationships/hyperlink" Target="consultantplus://offline/ref=6C617ECB8A75AB06AA0EFD2F4F448EABAEBE5DB19D703AF02FF7A17417E6CE74778038DF2A06FAEB9D0519E9D96E67756102488D4BA2E201D0198FFEs3x6I" TargetMode="External"/><Relationship Id="rId183" Type="http://schemas.openxmlformats.org/officeDocument/2006/relationships/hyperlink" Target="consultantplus://offline/ref=6C617ECB8A75AB06AA0EFD2F4F448EABAEBE5DB19D773BF52AF7A17417E6CE74778038DF2A06FAEB9D0519E8DB6E67756102488D4BA2E201D0198FFEs3x6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C617ECB8A75AB06AA0EFD2F4F448EABAEBE5DB19D753EF42EF7A17417E6CE74778038DF2A06FAEB9D0519E9DA6E67756102488D4BA2E201D0198FFEs3x6I" TargetMode="External"/><Relationship Id="rId24" Type="http://schemas.openxmlformats.org/officeDocument/2006/relationships/hyperlink" Target="consultantplus://offline/ref=6C617ECB8A75AB06AA0EFD2F4F448EABAEBE5DB19D773FF42EF1A17417E6CE74778038DF2A06FAEB9D0519E9DA6E67756102488D4BA2E201D0198FFEs3x6I" TargetMode="External"/><Relationship Id="rId40" Type="http://schemas.openxmlformats.org/officeDocument/2006/relationships/hyperlink" Target="consultantplus://offline/ref=6C617ECB8A75AB06AA0EFD2F4F448EABAEBE5DB19D733CF42DF2A17417E6CE74778038DF2A06FAEB9D0518EFDA6E67756102488D4BA2E201D0198FFEs3x6I" TargetMode="External"/><Relationship Id="rId45" Type="http://schemas.openxmlformats.org/officeDocument/2006/relationships/hyperlink" Target="consultantplus://offline/ref=6C617ECB8A75AB06AA0EFD2F4F448EABAEBE5DB19D773BF52AF7A17417E6CE74778038DF2A06FAEB9D0519E8DD6E67756102488D4BA2E201D0198FFEs3x6I" TargetMode="External"/><Relationship Id="rId66" Type="http://schemas.openxmlformats.org/officeDocument/2006/relationships/hyperlink" Target="consultantplus://offline/ref=6C617ECB8A75AB06AA0EFD2F4F448EABAEBE5DB19D753DF02CFBA17417E6CE74778038DF2A06FAEB9D0519E9D56E67756102488D4BA2E201D0198FFEs3x6I" TargetMode="External"/><Relationship Id="rId87" Type="http://schemas.openxmlformats.org/officeDocument/2006/relationships/hyperlink" Target="consultantplus://offline/ref=6C617ECB8A75AB06AA0EFD2F4F448EABAEBE5DB19D773FF42EF1A17417E6CE74778038DF2A06FAEB9D0519EBDF6E67756102488D4BA2E201D0198FFEs3x6I" TargetMode="External"/><Relationship Id="rId110" Type="http://schemas.openxmlformats.org/officeDocument/2006/relationships/hyperlink" Target="consultantplus://offline/ref=6C617ECB8A75AB06AA0EFD2F4F448EABAEBE5DB19D753EF42EF7A17417E6CE74778038DF2A06FAEB9D0519E8DD6E67756102488D4BA2E201D0198FFEs3x6I" TargetMode="External"/><Relationship Id="rId115" Type="http://schemas.openxmlformats.org/officeDocument/2006/relationships/hyperlink" Target="consultantplus://offline/ref=6C617ECB8A75AB06AA0EFD2F4F448EABAEBE5DB19D733CF42DF2A17417E6CE74778038DF3806A2E79F0207E9D47B312427s5x6I" TargetMode="External"/><Relationship Id="rId131" Type="http://schemas.openxmlformats.org/officeDocument/2006/relationships/hyperlink" Target="consultantplus://offline/ref=6C617ECB8A75AB06AA0EFD2F4F448EABAEBE5DB19D773FF42EF1A17417E6CE74778038DF2A06FAEB9D0519EADC6E67756102488D4BA2E201D0198FFEs3x6I" TargetMode="External"/><Relationship Id="rId136" Type="http://schemas.openxmlformats.org/officeDocument/2006/relationships/hyperlink" Target="consultantplus://offline/ref=6C617ECB8A75AB06AA0EFD2F4F448EABAEBE5DB19D773FF42EF1A17417E6CE74778038DF2A06FAEB9D0519EADF6E67756102488D4BA2E201D0198FFEs3x6I" TargetMode="External"/><Relationship Id="rId157" Type="http://schemas.openxmlformats.org/officeDocument/2006/relationships/hyperlink" Target="consultantplus://offline/ref=6C617ECB8A75AB06AA0EFD2F4F448EABAEBE5DB19D773FF42EF1A17417E6CE74778038DF2A06FAEB9D0519EFDD6E67756102488D4BA2E201D0198FFEs3x6I" TargetMode="External"/><Relationship Id="rId178" Type="http://schemas.openxmlformats.org/officeDocument/2006/relationships/hyperlink" Target="consultantplus://offline/ref=6C617ECB8A75AB06AA0EE3225928D0A1AFBD0BB9957434A377A6A72348B6C82125C066866B45E9EA951B1BE9DEs6x4I" TargetMode="External"/><Relationship Id="rId61" Type="http://schemas.openxmlformats.org/officeDocument/2006/relationships/hyperlink" Target="consultantplus://offline/ref=6C617ECB8A75AB06AA0EFD2F4F448EABAEBE5DB19D733CF42DF2A17417E6CE74778038DF3806A2E79F0207E9D47B312427s5x6I" TargetMode="External"/><Relationship Id="rId82" Type="http://schemas.openxmlformats.org/officeDocument/2006/relationships/hyperlink" Target="consultantplus://offline/ref=6C617ECB8A75AB06AA0EFD2F4F448EABAEBE5DB19D773FF42EF1A17417E6CE74778038DF2A06FAEB9D0519EBDC6E67756102488D4BA2E201D0198FFEs3x6I" TargetMode="External"/><Relationship Id="rId152" Type="http://schemas.openxmlformats.org/officeDocument/2006/relationships/hyperlink" Target="consultantplus://offline/ref=6C617ECB8A75AB06AA0EFD2F4F448EABAEBE5DB19D733CF42DF2A17417E6CE74778038DF3806A2E79F0207E9D47B312427s5x6I" TargetMode="External"/><Relationship Id="rId173" Type="http://schemas.openxmlformats.org/officeDocument/2006/relationships/hyperlink" Target="consultantplus://offline/ref=6C617ECB8A75AB06AA0EFD2F4F448EABAEBE5DB19D743DF02FF4A17417E6CE74778038DF2A06FAEB9D0519E8DA6E67756102488D4BA2E201D0198FFEs3x6I" TargetMode="External"/><Relationship Id="rId194" Type="http://schemas.openxmlformats.org/officeDocument/2006/relationships/hyperlink" Target="consultantplus://offline/ref=6C617ECB8A75AB06AA0EFD2F4F448EABAEBE5DB19D773FF42EF1A17417E6CE74778038DF2A06FAEB9D0519E1D46E67756102488D4BA2E201D0198FFEs3x6I" TargetMode="External"/><Relationship Id="rId199" Type="http://schemas.openxmlformats.org/officeDocument/2006/relationships/theme" Target="theme/theme1.xml"/><Relationship Id="rId19" Type="http://schemas.openxmlformats.org/officeDocument/2006/relationships/hyperlink" Target="consultantplus://offline/ref=6C617ECB8A75AB06AA0EFD2F4F448EABAEBE5DB19D733CF42DF2A17417E6CE74778038DF2A06FAEB9D0518EFDC6E67756102488D4BA2E201D0198FFEs3x6I" TargetMode="External"/><Relationship Id="rId14" Type="http://schemas.openxmlformats.org/officeDocument/2006/relationships/hyperlink" Target="consultantplus://offline/ref=6C617ECB8A75AB06AA0EFD2F4F448EABAEBE5DB19D773FF42EF1A17417E6CE74778038DF2A06FAEB9D0519E9D96E67756102488D4BA2E201D0198FFEs3x6I" TargetMode="External"/><Relationship Id="rId30" Type="http://schemas.openxmlformats.org/officeDocument/2006/relationships/hyperlink" Target="consultantplus://offline/ref=6C617ECB8A75AB06AA0EFD2F4F448EABAEBE5DB19D753DF02CFBA17417E6CE74778038DF2A06FAEB9D0519E9DA6E67756102488D4BA2E201D0198FFEs3x6I" TargetMode="External"/><Relationship Id="rId35" Type="http://schemas.openxmlformats.org/officeDocument/2006/relationships/hyperlink" Target="consultantplus://offline/ref=6C617ECB8A75AB06AA0EFD2F4F448EABAEBE5DB19D773CFD22F1A17417E6CE74778038DF2A06FAEB9D0519E9D96E67756102488D4BA2E201D0198FFEs3x6I" TargetMode="External"/><Relationship Id="rId56" Type="http://schemas.openxmlformats.org/officeDocument/2006/relationships/hyperlink" Target="consultantplus://offline/ref=6C617ECB8A75AB06AA0EFD2F4F448EABAEBE5DB19D753DF02CFBA17417E6CE74778038DF2A06FAEB9D0519E9DB6E67756102488D4BA2E201D0198FFEs3x6I" TargetMode="External"/><Relationship Id="rId77" Type="http://schemas.openxmlformats.org/officeDocument/2006/relationships/hyperlink" Target="consultantplus://offline/ref=6C617ECB8A75AB06AA0EFD2F4F448EABAEBE5DB19D773FF42EF1A17417E6CE74778038DF2A06FAEB9D0519E8D86E67756102488D4BA2E201D0198FFEs3x6I" TargetMode="External"/><Relationship Id="rId100" Type="http://schemas.openxmlformats.org/officeDocument/2006/relationships/hyperlink" Target="consultantplus://offline/ref=6C617ECB8A75AB06AA0EFD2F4F448EABAEBE5DB19D7437F128F3A17417E6CE74778038DF2A06FAEB9D0519E8D86E67756102488D4BA2E201D0198FFEs3x6I" TargetMode="External"/><Relationship Id="rId105" Type="http://schemas.openxmlformats.org/officeDocument/2006/relationships/hyperlink" Target="consultantplus://offline/ref=6C617ECB8A75AB06AA0EFD2F4F448EABAEBE5DB19D703DFC2DF4A17417E6CE74778038DF2A06FAEB9D0519E9D46E67756102488D4BA2E201D0198FFEs3x6I" TargetMode="External"/><Relationship Id="rId126" Type="http://schemas.openxmlformats.org/officeDocument/2006/relationships/hyperlink" Target="consultantplus://offline/ref=6C617ECB8A75AB06AA0EFD2F4F448EABAEBE5DB19D773FF42EF1A17417E6CE74778038DF2A06FAEB9D0519EBD46E67756102488D4BA2E201D0198FFEs3x6I" TargetMode="External"/><Relationship Id="rId147" Type="http://schemas.openxmlformats.org/officeDocument/2006/relationships/hyperlink" Target="consultantplus://offline/ref=6C617ECB8A75AB06AA0EFD2F4F448EABAEBE5DB19D773FF42EF1A17417E6CE74778038DF2A06FAEB9D0519EAD46E67756102488D4BA2E201D0198FFEs3x6I" TargetMode="External"/><Relationship Id="rId168" Type="http://schemas.openxmlformats.org/officeDocument/2006/relationships/hyperlink" Target="consultantplus://offline/ref=6C617ECB8A75AB06AA0EFD2F4F448EABAEBE5DB19D773FF42EF1A17417E6CE74778038DF2A06FAEB9D0519EEDA6E67756102488D4BA2E201D0198FFEs3x6I" TargetMode="External"/><Relationship Id="rId8" Type="http://schemas.openxmlformats.org/officeDocument/2006/relationships/hyperlink" Target="consultantplus://offline/ref=6C617ECB8A75AB06AA0EFD2F4F448EABAEBE5DB19D753EF42EF7A17417E6CE74778038DF2A06FAEB9D0519E9D96E67756102488D4BA2E201D0198FFEs3x6I" TargetMode="External"/><Relationship Id="rId51" Type="http://schemas.openxmlformats.org/officeDocument/2006/relationships/hyperlink" Target="consultantplus://offline/ref=6C617ECB8A75AB06AA0EFD2F4F448EABAEBE5DB19D743DF02FF4A17417E6CE74778038DF2A06FAEB9D0519E8DE6E67756102488D4BA2E201D0198FFEs3x6I" TargetMode="External"/><Relationship Id="rId72" Type="http://schemas.openxmlformats.org/officeDocument/2006/relationships/hyperlink" Target="consultantplus://offline/ref=6C617ECB8A75AB06AA0EFD2F4F448EABAEBE5DB19D773BF52AF7A17417E6CE74778038DF2A06FAEB9D0519E8DD6E67756102488D4BA2E201D0198FFEs3x6I" TargetMode="External"/><Relationship Id="rId93" Type="http://schemas.openxmlformats.org/officeDocument/2006/relationships/hyperlink" Target="consultantplus://offline/ref=6C617ECB8A75AB06AA0EFD2F4F448EABAEBE5DB19D753BF22CF3A17417E6CE74778038DF2A06FAEB9D0519E8DD6E67756102488D4BA2E201D0198FFEs3x6I" TargetMode="External"/><Relationship Id="rId98" Type="http://schemas.openxmlformats.org/officeDocument/2006/relationships/hyperlink" Target="consultantplus://offline/ref=6C617ECB8A75AB06AA0EFD2F4F448EABAEBE5DB19D753EF42EF7A17417E6CE74778038DF2A06FAEB9D0519E8D96E67756102488D4BA2E201D0198FFEs3x6I" TargetMode="External"/><Relationship Id="rId121" Type="http://schemas.openxmlformats.org/officeDocument/2006/relationships/hyperlink" Target="consultantplus://offline/ref=6C617ECB8A75AB06AA0EFD2F4F448EABAEBE5DB19D753BF22CF3A17417E6CE74778038DF2A06FAEB9D0519E8D46E67756102488D4BA2E201D0198FFEs3x6I" TargetMode="External"/><Relationship Id="rId142" Type="http://schemas.openxmlformats.org/officeDocument/2006/relationships/hyperlink" Target="consultantplus://offline/ref=6C617ECB8A75AB06AA0EFD2F4F448EABAEBE5DB19D773CFD22F1A17417E6CE74778038DF2A06FAEB9D0519E9D96E67756102488D4BA2E201D0198FFEs3x6I" TargetMode="External"/><Relationship Id="rId163" Type="http://schemas.openxmlformats.org/officeDocument/2006/relationships/hyperlink" Target="consultantplus://offline/ref=6C617ECB8A75AB06AA0EFD2F4F448EABAEBE5DB19D773FF42EF1A17417E6CE74778038DF2A06FAEB9D0519EFD96E67756102488D4BA2E201D0198FFEs3x6I" TargetMode="External"/><Relationship Id="rId184" Type="http://schemas.openxmlformats.org/officeDocument/2006/relationships/hyperlink" Target="consultantplus://offline/ref=6C617ECB8A75AB06AA0EFD2F4F448EABAEBE5DB19D703DFC2DF4A17417E6CE74778038DF2A06FAEB9D0519E9D56E67756102488D4BA2E201D0198FFEs3x6I" TargetMode="External"/><Relationship Id="rId189" Type="http://schemas.openxmlformats.org/officeDocument/2006/relationships/hyperlink" Target="consultantplus://offline/ref=6C617ECB8A75AB06AA0EE3225928D0A1AEBD04B9972363A126F3A92640E692312189318C7742FFF49F051BsEx8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6C617ECB8A75AB06AA0EFD2F4F448EABAEBE5DB19D773BF52AF7A17417E6CE74778038DF2A06FAEB9D0519E9D46E67756102488D4BA2E201D0198FFEs3x6I" TargetMode="External"/><Relationship Id="rId46" Type="http://schemas.openxmlformats.org/officeDocument/2006/relationships/hyperlink" Target="consultantplus://offline/ref=6C617ECB8A75AB06AA0EFD2F4F448EABAEBE5DB19D743DF02FF4A17417E6CE74778038DF2A06FAEB9D0519E9D56E67756102488D4BA2E201D0198FFEs3x6I" TargetMode="External"/><Relationship Id="rId67" Type="http://schemas.openxmlformats.org/officeDocument/2006/relationships/hyperlink" Target="consultantplus://offline/ref=6C617ECB8A75AB06AA0EFD2F4F448EABAEBE5DB19D7437F128F3A17417E6CE74778038DF2A06FAEB9D0519E8DF6E67756102488D4BA2E201D0198FFEs3x6I" TargetMode="External"/><Relationship Id="rId116" Type="http://schemas.openxmlformats.org/officeDocument/2006/relationships/hyperlink" Target="consultantplus://offline/ref=6C617ECB8A75AB06AA0EFD2F4F448EABAEBE5DB19D753BF22CF3A17417E6CE74778038DF2A06FAEB9D0519E8DB6E67756102488D4BA2E201D0198FFEs3x6I" TargetMode="External"/><Relationship Id="rId137" Type="http://schemas.openxmlformats.org/officeDocument/2006/relationships/hyperlink" Target="consultantplus://offline/ref=6C617ECB8A75AB06AA0EFD2F4F448EABAEBE5DB19D733CF42DF2A17417E6CE74778038DF3806A2E79F0207E9D47B312427s5x6I" TargetMode="External"/><Relationship Id="rId158" Type="http://schemas.openxmlformats.org/officeDocument/2006/relationships/hyperlink" Target="consultantplus://offline/ref=6C617ECB8A75AB06AA0EFD2F4F448EABAEBE5DB19D703DFC2DF4A17417E6CE74778038DF2A06FAEB9D0519E9D46E67756102488D4BA2E201D0198FFEs3x6I" TargetMode="External"/><Relationship Id="rId20" Type="http://schemas.openxmlformats.org/officeDocument/2006/relationships/hyperlink" Target="consultantplus://offline/ref=6C617ECB8A75AB06AA0EFD2F4F448EABAEBE5DB19D733CF42DF2A17417E6CE74778038DF2A06FAEB9D0518EFDA6E67756102488D4BA2E201D0198FFEs3x6I" TargetMode="External"/><Relationship Id="rId41" Type="http://schemas.openxmlformats.org/officeDocument/2006/relationships/hyperlink" Target="consultantplus://offline/ref=6C617ECB8A75AB06AA0EFD2F4F448EABAEBE5DB19D733CF42DF2A17417E6CE74778038DF2A06FAEB9D0518EED46E67756102488D4BA2E201D0198FFEs3x6I" TargetMode="External"/><Relationship Id="rId62" Type="http://schemas.openxmlformats.org/officeDocument/2006/relationships/hyperlink" Target="consultantplus://offline/ref=6C617ECB8A75AB06AA0EFD2F4F448EABAEBE5DB19D753EF42EF7A17417E6CE74778038DF2A06FAEB9D0519E9DB6E67756102488D4BA2E201D0198FFEs3x6I" TargetMode="External"/><Relationship Id="rId83" Type="http://schemas.openxmlformats.org/officeDocument/2006/relationships/hyperlink" Target="consultantplus://offline/ref=6C617ECB8A75AB06AA0EFD2F4F448EABAEBE5DB19D753EF42EF7A17417E6CE74778038DF2A06FAEB9D0519E8DD6E67756102488D4BA2E201D0198FFEs3x6I" TargetMode="External"/><Relationship Id="rId88" Type="http://schemas.openxmlformats.org/officeDocument/2006/relationships/hyperlink" Target="consultantplus://offline/ref=6C617ECB8A75AB06AA0EFD2F4F448EABAEBE5DB19D703DFC2DF4A17417E6CE74778038DF2A06FAEB9D0519E9D46E67756102488D4BA2E201D0198FFEs3x6I" TargetMode="External"/><Relationship Id="rId111" Type="http://schemas.openxmlformats.org/officeDocument/2006/relationships/hyperlink" Target="consultantplus://offline/ref=6C617ECB8A75AB06AA0EFD2F4F448EABAEBE5DB19D703DFC2DF4A17417E6CE74778038DF2A06FAEB9D0519E9D46E67756102488D4BA2E201D0198FFEs3x6I" TargetMode="External"/><Relationship Id="rId132" Type="http://schemas.openxmlformats.org/officeDocument/2006/relationships/hyperlink" Target="consultantplus://offline/ref=6C617ECB8A75AB06AA0EFD2F4F448EABAEBE5DB19D733CF42DF2A17417E6CE74778038DF3806A2E79F0207E9D47B312427s5x6I" TargetMode="External"/><Relationship Id="rId153" Type="http://schemas.openxmlformats.org/officeDocument/2006/relationships/hyperlink" Target="consultantplus://offline/ref=6C617ECB8A75AB06AA0EFD2F4F448EABAEBE5DB19D773FF42EF1A17417E6CE74778038DF2A06FAEB9D0519EDD86E67756102488D4BA2E201D0198FFEs3x6I" TargetMode="External"/><Relationship Id="rId174" Type="http://schemas.openxmlformats.org/officeDocument/2006/relationships/hyperlink" Target="consultantplus://offline/ref=6C617ECB8A75AB06AA0EFD2F4F448EABAEBE5DB1957C3AFD2BF9FC7E1FBFC276708F67C82D4FF6EA9D0518EFD7316260705A478852BCEA17CC1B8DsFxDI" TargetMode="External"/><Relationship Id="rId179" Type="http://schemas.openxmlformats.org/officeDocument/2006/relationships/hyperlink" Target="consultantplus://offline/ref=6C617ECB8A75AB06AA0EFD2F4F448EABAEBE5DB19D733CF42DF2A17417E6CE74778038DF3806A2E79F0207E9D47B312427s5x6I" TargetMode="External"/><Relationship Id="rId195" Type="http://schemas.openxmlformats.org/officeDocument/2006/relationships/hyperlink" Target="consultantplus://offline/ref=6C617ECB8A75AB06AA0EFD2F4F448EABAEBE5DB19D753DF02CFBA17417E6CE74778038DF2A06FAEB9D0519E8DC6E67756102488D4BA2E201D0198FFEs3x6I" TargetMode="External"/><Relationship Id="rId190" Type="http://schemas.openxmlformats.org/officeDocument/2006/relationships/hyperlink" Target="consultantplus://offline/ref=6C617ECB8A75AB06AA0EFD2F4F448EABAEBE5DB19D773FF42EF1A17417E6CE74778038DF2A06FAEB9D0519E1D96E67756102488D4BA2E201D0198FFEs3x6I" TargetMode="External"/><Relationship Id="rId15" Type="http://schemas.openxmlformats.org/officeDocument/2006/relationships/hyperlink" Target="consultantplus://offline/ref=6C617ECB8A75AB06AA0EFD2F4F448EABAEBE5DB19D773CFD22F1A17417E6CE74778038DF2A06FAEB9D0519E9D96E67756102488D4BA2E201D0198FFEs3x6I" TargetMode="External"/><Relationship Id="rId36" Type="http://schemas.openxmlformats.org/officeDocument/2006/relationships/hyperlink" Target="consultantplus://offline/ref=6C617ECB8A75AB06AA0EFD2F4F448EABAEBE5DB19D773BF52AF7A17417E6CE74778038DF2A06FAEB9D0519E9D56E67756102488D4BA2E201D0198FFEs3x6I" TargetMode="External"/><Relationship Id="rId57" Type="http://schemas.openxmlformats.org/officeDocument/2006/relationships/hyperlink" Target="consultantplus://offline/ref=6C617ECB8A75AB06AA0EFD2F4F448EABAEBE5DB19D703AF128F2A17417E6CE74778038DF2A06FAEB9D041CE0DD6E67756102488D4BA2E201D0198FFEs3x6I" TargetMode="External"/><Relationship Id="rId106" Type="http://schemas.openxmlformats.org/officeDocument/2006/relationships/hyperlink" Target="consultantplus://offline/ref=6C617ECB8A75AB06AA0EFD2F4F448EABAEBE5DB19D753EF42EF7A17417E6CE74778038DF2A06FAEB9D0519E8DD6E67756102488D4BA2E201D0198FFEs3x6I" TargetMode="External"/><Relationship Id="rId127" Type="http://schemas.openxmlformats.org/officeDocument/2006/relationships/hyperlink" Target="consultantplus://offline/ref=6C617ECB8A75AB06AA0EFD2F4F448EABAEBE5DB19D733CF42DF2A17417E6CE74778038DF3806A2E79F0207E9D47B312427s5x6I" TargetMode="External"/><Relationship Id="rId10" Type="http://schemas.openxmlformats.org/officeDocument/2006/relationships/hyperlink" Target="consultantplus://offline/ref=6C617ECB8A75AB06AA0EFD2F4F448EABAEBE5DB19D753DF02CFBA17417E6CE74778038DF2A06FAEB9D0519E9D96E67756102488D4BA2E201D0198FFEs3x6I" TargetMode="External"/><Relationship Id="rId31" Type="http://schemas.openxmlformats.org/officeDocument/2006/relationships/hyperlink" Target="consultantplus://offline/ref=6C617ECB8A75AB06AA0EFD2F4F448EABAEBE5DB19D753BF22CF3A17417E6CE74778038DF2A06FAEB9D0519E9DA6E67756102488D4BA2E201D0198FFEs3x6I" TargetMode="External"/><Relationship Id="rId52" Type="http://schemas.openxmlformats.org/officeDocument/2006/relationships/hyperlink" Target="consultantplus://offline/ref=6C617ECB8A75AB06AA0EFD2F4F448EABAEBE5DB19D743DF02FF4A17417E6CE74778038DF2A06FAEB9D0519E8D86E67756102488D4BA2E201D0198FFEs3x6I" TargetMode="External"/><Relationship Id="rId73" Type="http://schemas.openxmlformats.org/officeDocument/2006/relationships/hyperlink" Target="consultantplus://offline/ref=6C617ECB8A75AB06AA0EFD2F4F448EABAEBE5DB19D703DFC2DF4A17417E6CE74778038DF2A06FAEB9D0519E9D46E67756102488D4BA2E201D0198FFEs3x6I" TargetMode="External"/><Relationship Id="rId78" Type="http://schemas.openxmlformats.org/officeDocument/2006/relationships/hyperlink" Target="consultantplus://offline/ref=6C617ECB8A75AB06AA0EFD2F4F448EABAEBE5DB19D773BF52AF7A17417E6CE74778038DF2A06FAEB9D0519E8DE6E67756102488D4BA2E201D0198FFEs3x6I" TargetMode="External"/><Relationship Id="rId94" Type="http://schemas.openxmlformats.org/officeDocument/2006/relationships/hyperlink" Target="consultantplus://offline/ref=6C617ECB8A75AB06AA0EFD2F4F448EABAEBE5DB19D753BF22CF3A17417E6CE74778038DF2A06FAEB9D0519E8DE6E67756102488D4BA2E201D0198FFEs3x6I" TargetMode="External"/><Relationship Id="rId99" Type="http://schemas.openxmlformats.org/officeDocument/2006/relationships/hyperlink" Target="consultantplus://offline/ref=6C617ECB8A75AB06AA0EFD2F4F448EABAEBE5DB19D753BF22CF3A17417E6CE74778038DF2A06FAEB9D0519E8DF6E67756102488D4BA2E201D0198FFEs3x6I" TargetMode="External"/><Relationship Id="rId101" Type="http://schemas.openxmlformats.org/officeDocument/2006/relationships/hyperlink" Target="consultantplus://offline/ref=6C617ECB8A75AB06AA0EFD2F4F448EABAEBE5DB19D773FF42EF1A17417E6CE74778038DF2A06FAEB9D0519EBD96E67756102488D4BA2E201D0198FFEs3x6I" TargetMode="External"/><Relationship Id="rId122" Type="http://schemas.openxmlformats.org/officeDocument/2006/relationships/hyperlink" Target="consultantplus://offline/ref=6C617ECB8A75AB06AA0EFD2F4F448EABAEBE5DB19D733CF42DF2A17417E6CE74778038DF3806A2E79F0207E9D47B312427s5x6I" TargetMode="External"/><Relationship Id="rId143" Type="http://schemas.openxmlformats.org/officeDocument/2006/relationships/hyperlink" Target="consultantplus://offline/ref=6C617ECB8A75AB06AA0EFD2F4F448EABAEBE5DB1957C3AFD2BF9FC7E1FBFC276708F67C82D4FF6EA9D0518E8D7316260705A478852BCEA17CC1B8DsFxDI" TargetMode="External"/><Relationship Id="rId148" Type="http://schemas.openxmlformats.org/officeDocument/2006/relationships/hyperlink" Target="consultantplus://offline/ref=6C617ECB8A75AB06AA0EFD2F4F448EABAEBE5DB19D773FF42EF1A17417E6CE74778038DF2A06FAEB9D0519EAD56E67756102488D4BA2E201D0198FFEs3x6I" TargetMode="External"/><Relationship Id="rId164" Type="http://schemas.openxmlformats.org/officeDocument/2006/relationships/hyperlink" Target="consultantplus://offline/ref=6C617ECB8A75AB06AA0EFD2F4F448EABAEBE5DB19D773FF42EF1A17417E6CE74778038DF2A06FAEB9D0519EFDB6E67756102488D4BA2E201D0198FFEs3x6I" TargetMode="External"/><Relationship Id="rId169" Type="http://schemas.openxmlformats.org/officeDocument/2006/relationships/hyperlink" Target="consultantplus://offline/ref=6C617ECB8A75AB06AA0EFD2F4F448EABAEBE5DB19D773FF42EF1A17417E6CE74778038DF2A06FAEB9D0519EED46E67756102488D4BA2E201D0198FFEs3x6I" TargetMode="External"/><Relationship Id="rId185" Type="http://schemas.openxmlformats.org/officeDocument/2006/relationships/hyperlink" Target="consultantplus://offline/ref=6C617ECB8A75AB06AA0EFD2F4F448EABAEBE5DB19D733CF42DF2A17417E6CE74778038DF2A06FAEB9D0518EFDC6E67756102488D4BA2E201D0198FFEs3x6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C617ECB8A75AB06AA0EFD2F4F448EABAEBE5DB19D753DF423F7A17417E6CE74778038DF2A06FAEB9D0519E9D96E67756102488D4BA2E201D0198FFEs3x6I" TargetMode="External"/><Relationship Id="rId180" Type="http://schemas.openxmlformats.org/officeDocument/2006/relationships/hyperlink" Target="consultantplus://offline/ref=6C617ECB8A75AB06AA0EFD2F4F448EABAEBE5DB19D773FF42EF1A17417E6CE74778038DF2A06FAEB9D0519E1DF6E67756102488D4BA2E201D0198FFEs3x6I" TargetMode="External"/><Relationship Id="rId26" Type="http://schemas.openxmlformats.org/officeDocument/2006/relationships/hyperlink" Target="consultantplus://offline/ref=6C617ECB8A75AB06AA0EFD2F4F448EABAEBE5DB19D703DFC2DF4A17417E6CE74778038DF2A06FAEB9D0519E9DA6E67756102488D4BA2E201D0198FFEs3x6I" TargetMode="External"/><Relationship Id="rId47" Type="http://schemas.openxmlformats.org/officeDocument/2006/relationships/hyperlink" Target="consultantplus://offline/ref=6C617ECB8A75AB06AA0EFD2F4F448EABAEBE5DB19D773FF42EF1A17417E6CE74778038DF2A06FAEB9D0519E9D56E67756102488D4BA2E201D0198FFEs3x6I" TargetMode="External"/><Relationship Id="rId68" Type="http://schemas.openxmlformats.org/officeDocument/2006/relationships/hyperlink" Target="consultantplus://offline/ref=6C617ECB8A75AB06AA0EFD2F4F448EABAEBE5DB19D753EF42EF7A17417E6CE74778038DF2A06FAEB9D0519E8DC6E67756102488D4BA2E201D0198FFEs3x6I" TargetMode="External"/><Relationship Id="rId89" Type="http://schemas.openxmlformats.org/officeDocument/2006/relationships/hyperlink" Target="consultantplus://offline/ref=6C617ECB8A75AB06AA0EFD2F4F448EABAEBE5DB19D703AF02FF7A17417E6CE74778038DF2A06FAEB9D0519E9D96E67756102488D4BA2E201D0198FFEs3x6I" TargetMode="External"/><Relationship Id="rId112" Type="http://schemas.openxmlformats.org/officeDocument/2006/relationships/hyperlink" Target="consultantplus://offline/ref=6C617ECB8A75AB06AA0EFD2F4F448EABAEBE5DB19D753EF42EF7A17417E6CE74778038DF2A06FAEB9D0519E8DA6E67756102488D4BA2E201D0198FFEs3x6I" TargetMode="External"/><Relationship Id="rId133" Type="http://schemas.openxmlformats.org/officeDocument/2006/relationships/hyperlink" Target="consultantplus://offline/ref=6C617ECB8A75AB06AA0EFD2F4F448EABAEBE5DB19D773FF42EF1A17417E6CE74778038DF2A06FAEB9D0519EADD6E67756102488D4BA2E201D0198FFEs3x6I" TargetMode="External"/><Relationship Id="rId154" Type="http://schemas.openxmlformats.org/officeDocument/2006/relationships/hyperlink" Target="consultantplus://offline/ref=6C617ECB8A75AB06AA0EFD2F4F448EABAEBE5DB19D773FF42EF1A17417E6CE74778038DF2A06FAEB9D0519ECDB6E67756102488D4BA2E201D0198FFEs3x6I" TargetMode="External"/><Relationship Id="rId175" Type="http://schemas.openxmlformats.org/officeDocument/2006/relationships/hyperlink" Target="consultantplus://offline/ref=6C617ECB8A75AB06AA0EFD2F4F448EABAEBE5DB19D773FF42EF1A17417E6CE74778038DF2A06FAEB9D0519E1DE6E67756102488D4BA2E201D0198FFEs3x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13867</Words>
  <Characters>79045</Characters>
  <Application>Microsoft Office Word</Application>
  <DocSecurity>0</DocSecurity>
  <Lines>658</Lines>
  <Paragraphs>185</Paragraphs>
  <ScaleCrop>false</ScaleCrop>
  <Company/>
  <LinksUpToDate>false</LinksUpToDate>
  <CharactersWithSpaces>92727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</dc:creator>
  <cp:lastModifiedBy>zamdirektor</cp:lastModifiedBy>
  <cp:revision>1</cp:revision>
  <dcterms:created xsi:type="dcterms:W3CDTF">2021-08-27T08:49:00Z</dcterms:created>
  <dcterms:modified xsi:type="dcterms:W3CDTF">2021-08-27T08:50:00Z</dcterms:modified>
</cp:coreProperties>
</file>