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5" w:rsidRDefault="00B21B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1BD5" w:rsidRDefault="00B21B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21B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BD5" w:rsidRDefault="00B21BD5">
            <w:pPr>
              <w:pStyle w:val="ConsPlusNormal"/>
              <w:outlineLvl w:val="0"/>
            </w:pPr>
            <w:r>
              <w:t>18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BD5" w:rsidRDefault="00B21BD5">
            <w:pPr>
              <w:pStyle w:val="ConsPlusNormal"/>
              <w:jc w:val="right"/>
              <w:outlineLvl w:val="0"/>
            </w:pPr>
            <w:r>
              <w:t>N 45</w:t>
            </w:r>
          </w:p>
        </w:tc>
      </w:tr>
    </w:tbl>
    <w:p w:rsidR="00B21BD5" w:rsidRDefault="00B21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Title"/>
        <w:jc w:val="center"/>
      </w:pPr>
      <w:r>
        <w:t>УКАЗ</w:t>
      </w:r>
    </w:p>
    <w:p w:rsidR="00B21BD5" w:rsidRDefault="00B21BD5">
      <w:pPr>
        <w:pStyle w:val="ConsPlusTitle"/>
        <w:jc w:val="center"/>
      </w:pPr>
    </w:p>
    <w:p w:rsidR="00B21BD5" w:rsidRDefault="00B21BD5">
      <w:pPr>
        <w:pStyle w:val="ConsPlusTitle"/>
        <w:jc w:val="center"/>
      </w:pPr>
      <w:r>
        <w:t>ГУБЕРНАТОРА ВЛАДИМИРСКОЙ ОБЛАСТИ</w:t>
      </w:r>
    </w:p>
    <w:p w:rsidR="00B21BD5" w:rsidRDefault="00B21BD5">
      <w:pPr>
        <w:pStyle w:val="ConsPlusTitle"/>
        <w:jc w:val="center"/>
      </w:pPr>
    </w:p>
    <w:p w:rsidR="00B21BD5" w:rsidRDefault="00B21BD5">
      <w:pPr>
        <w:pStyle w:val="ConsPlusTitle"/>
        <w:jc w:val="center"/>
      </w:pPr>
      <w:r>
        <w:t>О СОЗДАНИИ СОВЕТА ПО УЛУЧШЕНИЮ ИНВЕСТИЦИОННОГО КЛИМАТА</w:t>
      </w:r>
    </w:p>
    <w:p w:rsidR="00B21BD5" w:rsidRDefault="00B21BD5">
      <w:pPr>
        <w:pStyle w:val="ConsPlusTitle"/>
        <w:jc w:val="center"/>
      </w:pPr>
      <w:r>
        <w:t>ВЛАДИМИРСКОЙ ОБЛАСТИ</w:t>
      </w:r>
    </w:p>
    <w:p w:rsidR="00B21BD5" w:rsidRDefault="00B21B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21B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BD5" w:rsidRDefault="00B21B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BD5" w:rsidRDefault="00B21B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BD5" w:rsidRDefault="00B21B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Владимирской области</w:t>
            </w:r>
            <w:proofErr w:type="gramEnd"/>
          </w:p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11.02.2014 </w:t>
            </w:r>
            <w:hyperlink r:id="rId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20.05.2014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20.06.2014 </w:t>
            </w:r>
            <w:hyperlink r:id="rId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12.11.2015 </w:t>
            </w:r>
            <w:hyperlink r:id="rId9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07.04.2017 </w:t>
            </w:r>
            <w:hyperlink r:id="rId10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19.07.2017 </w:t>
            </w:r>
            <w:hyperlink r:id="rId1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16.11.2017 </w:t>
            </w:r>
            <w:hyperlink r:id="rId1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10.05.2018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4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12.03.2019 </w:t>
            </w:r>
            <w:hyperlink r:id="rId1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20.08.2020 </w:t>
            </w:r>
            <w:hyperlink r:id="rId16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1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BD5" w:rsidRDefault="00B21BD5"/>
        </w:tc>
      </w:tr>
    </w:tbl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ind w:firstLine="540"/>
        <w:jc w:val="both"/>
      </w:pPr>
      <w:r>
        <w:t xml:space="preserve">В целях создания благоприятных условий ведения экономической деятельности во Владимирской области и обеспечения взаимодействия представителей </w:t>
      </w:r>
      <w:proofErr w:type="gramStart"/>
      <w:r>
        <w:t>бизнес-сообщества</w:t>
      </w:r>
      <w:proofErr w:type="gramEnd"/>
      <w:r>
        <w:t xml:space="preserve"> региона с органами государственной власти, во исполнение поручений Президента Российской Федерации по итогам заседания Государственного совета Российской Федерации 27.12.2012 постановляю:</w:t>
      </w:r>
    </w:p>
    <w:p w:rsidR="00B21BD5" w:rsidRDefault="00B21BD5">
      <w:pPr>
        <w:pStyle w:val="ConsPlusNormal"/>
        <w:jc w:val="both"/>
      </w:pPr>
      <w:r>
        <w:t xml:space="preserve">(в ред. Указов Губернатора Владимирской области от 16.11.2017 </w:t>
      </w:r>
      <w:hyperlink r:id="rId18" w:history="1">
        <w:r>
          <w:rPr>
            <w:color w:val="0000FF"/>
          </w:rPr>
          <w:t>N 125</w:t>
        </w:r>
      </w:hyperlink>
      <w:r>
        <w:t xml:space="preserve">, от 10.06.2021 </w:t>
      </w:r>
      <w:hyperlink r:id="rId19" w:history="1">
        <w:r>
          <w:rPr>
            <w:color w:val="0000FF"/>
          </w:rPr>
          <w:t>N 88</w:t>
        </w:r>
      </w:hyperlink>
      <w:r>
        <w:t>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1. Создать Совет по улучшению инвестиционного климата Владимирской области.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Владимирской области согласно приложению.</w:t>
      </w:r>
    </w:p>
    <w:p w:rsidR="00B21BD5" w:rsidRDefault="00B21BD5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12.03.2019 N 44)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12.03.2019 N 44.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первого заместителя Губернатора области, курирующего вопросы промышленности и экономической политики.</w:t>
      </w:r>
    </w:p>
    <w:p w:rsidR="00B21BD5" w:rsidRDefault="00B21B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12.03.2019 N 44)</w:t>
      </w:r>
    </w:p>
    <w:p w:rsidR="00B21BD5" w:rsidRDefault="00B21BD5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5</w:t>
        </w:r>
      </w:hyperlink>
      <w:r>
        <w:t>. Признать утратившими силу: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10.10.2002 N 513 "О Положении "О консультативном Совете директоров коммерческих организаций с иностранными инвестициями";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31.07.2007 N 552 "О внесении изменений в постановление Губернатора области от 10.10.2002 N 513 "О Положении "О консультативном Совете директоров коммерческих организаций с иностранными инвестициями";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14.04.2009 N 281 "О внесении изменений в постановление Губернатора области от 10.10.2002 N 513 "О Положении "О консультативном Совете директоров коммерческих организаций с иностранными инвестициями";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10.03.2010 N 240 "О внесении изменений в постановление Губернатора области от 10.10.2002 N 513 "О Положении "О консультативном Совете директоров коммерческих организаций с иностранными инвестициями".</w:t>
      </w:r>
    </w:p>
    <w:p w:rsidR="00B21BD5" w:rsidRDefault="00B21BD5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6</w:t>
        </w:r>
      </w:hyperlink>
      <w:r>
        <w:t>. Настоящий Указ вступает в силу со дня его официального опубликования.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right"/>
      </w:pPr>
      <w:r>
        <w:t>И.о. Губернатора области</w:t>
      </w:r>
    </w:p>
    <w:p w:rsidR="00B21BD5" w:rsidRDefault="00B21BD5">
      <w:pPr>
        <w:pStyle w:val="ConsPlusNormal"/>
        <w:jc w:val="right"/>
      </w:pPr>
      <w:r>
        <w:t>А.В.КОНЫШЕВ</w:t>
      </w:r>
    </w:p>
    <w:p w:rsidR="00B21BD5" w:rsidRDefault="00B21BD5">
      <w:pPr>
        <w:pStyle w:val="ConsPlusNormal"/>
      </w:pPr>
      <w:r>
        <w:t>Владимир</w:t>
      </w:r>
    </w:p>
    <w:p w:rsidR="00B21BD5" w:rsidRDefault="00B21BD5">
      <w:pPr>
        <w:pStyle w:val="ConsPlusNormal"/>
        <w:spacing w:before="200"/>
      </w:pPr>
      <w:r>
        <w:t>18 сентября 2013 года</w:t>
      </w:r>
    </w:p>
    <w:p w:rsidR="00B21BD5" w:rsidRDefault="00B21BD5">
      <w:pPr>
        <w:pStyle w:val="ConsPlusNormal"/>
        <w:spacing w:before="200"/>
      </w:pPr>
      <w:r>
        <w:lastRenderedPageBreak/>
        <w:t>N 45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right"/>
        <w:outlineLvl w:val="0"/>
      </w:pPr>
      <w:hyperlink r:id="rId29" w:history="1">
        <w:r>
          <w:rPr>
            <w:color w:val="0000FF"/>
          </w:rPr>
          <w:t>Приложение</w:t>
        </w:r>
      </w:hyperlink>
    </w:p>
    <w:p w:rsidR="00B21BD5" w:rsidRDefault="00B21BD5">
      <w:pPr>
        <w:pStyle w:val="ConsPlusNormal"/>
        <w:jc w:val="right"/>
      </w:pPr>
      <w:r>
        <w:t>к Указу</w:t>
      </w:r>
    </w:p>
    <w:p w:rsidR="00B21BD5" w:rsidRDefault="00B21BD5">
      <w:pPr>
        <w:pStyle w:val="ConsPlusNormal"/>
        <w:jc w:val="right"/>
      </w:pPr>
      <w:r>
        <w:t>Губернатора</w:t>
      </w:r>
    </w:p>
    <w:p w:rsidR="00B21BD5" w:rsidRDefault="00B21BD5">
      <w:pPr>
        <w:pStyle w:val="ConsPlusNormal"/>
        <w:jc w:val="right"/>
      </w:pPr>
      <w:r>
        <w:t>Владимирской области</w:t>
      </w:r>
    </w:p>
    <w:p w:rsidR="00B21BD5" w:rsidRDefault="00B21BD5">
      <w:pPr>
        <w:pStyle w:val="ConsPlusNormal"/>
        <w:jc w:val="right"/>
      </w:pPr>
      <w:r>
        <w:t>от 18.09.2013 N 45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Title"/>
        <w:jc w:val="center"/>
      </w:pPr>
      <w:bookmarkStart w:id="0" w:name="P49"/>
      <w:bookmarkEnd w:id="0"/>
      <w:r>
        <w:t>ПОЛОЖЕНИЕ</w:t>
      </w:r>
    </w:p>
    <w:p w:rsidR="00B21BD5" w:rsidRDefault="00B21BD5">
      <w:pPr>
        <w:pStyle w:val="ConsPlusTitle"/>
        <w:jc w:val="center"/>
      </w:pPr>
      <w:r>
        <w:t>О СОВЕТЕ ПО УЛУЧШЕНИЮ ИНВЕСТИЦИОННОГО КЛИМАТА</w:t>
      </w:r>
    </w:p>
    <w:p w:rsidR="00B21BD5" w:rsidRDefault="00B21BD5">
      <w:pPr>
        <w:pStyle w:val="ConsPlusTitle"/>
        <w:jc w:val="center"/>
      </w:pPr>
      <w:r>
        <w:t>ВЛАДИМИРСКОЙ ОБЛАСТИ</w:t>
      </w:r>
    </w:p>
    <w:p w:rsidR="00B21BD5" w:rsidRDefault="00B21B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21B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BD5" w:rsidRDefault="00B21B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BD5" w:rsidRDefault="00B21B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BD5" w:rsidRDefault="00B21B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Владимирской области</w:t>
            </w:r>
            <w:proofErr w:type="gramEnd"/>
          </w:p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30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19.07.2017 </w:t>
            </w:r>
            <w:hyperlink r:id="rId3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16.11.2017 </w:t>
            </w:r>
            <w:hyperlink r:id="rId3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3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12.03.2019 </w:t>
            </w:r>
            <w:hyperlink r:id="rId3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20.08.2020 </w:t>
            </w:r>
            <w:hyperlink r:id="rId35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B21BD5" w:rsidRDefault="00B21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3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BD5" w:rsidRDefault="00B21BD5"/>
        </w:tc>
      </w:tr>
    </w:tbl>
    <w:p w:rsidR="00B21BD5" w:rsidRDefault="00B21BD5">
      <w:pPr>
        <w:pStyle w:val="ConsPlusNormal"/>
        <w:jc w:val="both"/>
      </w:pPr>
    </w:p>
    <w:p w:rsidR="00B21BD5" w:rsidRDefault="00B21BD5">
      <w:pPr>
        <w:pStyle w:val="ConsPlusTitle"/>
        <w:jc w:val="center"/>
        <w:outlineLvl w:val="1"/>
      </w:pPr>
      <w:r>
        <w:t>1. ОБЩИЕ ПОЛОЖЕНИЯ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ind w:firstLine="540"/>
        <w:jc w:val="both"/>
      </w:pPr>
      <w:r>
        <w:t>1.1. Совет по улучшению инвестиционного климата Владимирской области (далее - Совет) является общественным совещательным координационным органом, образованным в целях выработки предложений по улучшению инвестиционного климата Владимирской области и обеспечению устойчивого развития региона.</w:t>
      </w:r>
    </w:p>
    <w:p w:rsidR="00B21BD5" w:rsidRDefault="00B21B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Владимирской области от 16.11.2017 </w:t>
      </w:r>
      <w:hyperlink r:id="rId37" w:history="1">
        <w:r>
          <w:rPr>
            <w:color w:val="0000FF"/>
          </w:rPr>
          <w:t>N 125</w:t>
        </w:r>
      </w:hyperlink>
      <w:r>
        <w:t xml:space="preserve">, от 10.06.2021 </w:t>
      </w:r>
      <w:hyperlink r:id="rId38" w:history="1">
        <w:r>
          <w:rPr>
            <w:color w:val="0000FF"/>
          </w:rPr>
          <w:t>N 88</w:t>
        </w:r>
      </w:hyperlink>
      <w:r>
        <w:t>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1.2. Совет в своей деятельности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40" w:history="1">
        <w:r>
          <w:rPr>
            <w:color w:val="0000FF"/>
          </w:rPr>
          <w:t>Уставом</w:t>
        </w:r>
      </w:hyperlink>
      <w:r>
        <w:t xml:space="preserve"> Владимирской области, законами Владимирской области и иными нормативными правовыми актами Владимирской области, а также настоящим Положением.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1.3. Решения, принимаемые Советом, носят рекомендательный характер.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Title"/>
        <w:jc w:val="center"/>
        <w:outlineLvl w:val="1"/>
      </w:pPr>
      <w:r>
        <w:t>2. ЦЕЛИ И ЗАДАЧИ СОВЕТА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ind w:firstLine="540"/>
        <w:jc w:val="both"/>
      </w:pPr>
      <w:r>
        <w:t>2.1. Целью деятельности Совета является: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2.1.1. Выработка предложений по основным направлениям инвестиционной политики, определение их приоритетов с учетом экономических, финансовых и иных возможностей региона, оказание содействия экономическому и социальному развитию Владимирской области.</w:t>
      </w:r>
    </w:p>
    <w:p w:rsidR="00B21BD5" w:rsidRDefault="00B21B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Владимирской области от 16.11.2017 </w:t>
      </w:r>
      <w:hyperlink r:id="rId41" w:history="1">
        <w:r>
          <w:rPr>
            <w:color w:val="0000FF"/>
          </w:rPr>
          <w:t>N 125</w:t>
        </w:r>
      </w:hyperlink>
      <w:r>
        <w:t xml:space="preserve">, от 10.06.2021 </w:t>
      </w:r>
      <w:hyperlink r:id="rId42" w:history="1">
        <w:r>
          <w:rPr>
            <w:color w:val="0000FF"/>
          </w:rPr>
          <w:t>N 88</w:t>
        </w:r>
      </w:hyperlink>
      <w:r>
        <w:t>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 Совет в соответствии с поставленными перед ним целями и в пределах своей компетенции выполняет следующие задачи: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2.2.1. Выработка рекомендаций по организации взаимодействия органов исполнительной власти Владимирской области и лиц, участвующих в инвестиционном процессе.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2.2.2. Выработка рекомендаций по уменьшению административных барьеров, в том числе в части сокращения сроков и упрощения процедуры выдачи разрешительной документации.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2.2.3. Рассмотрение проекта инвестиционной стратегии Владимирской области. Анализ хода и реализации инвестиционной стратегии Владимирской области, подготовка и рассмотрение предложений по ее корректировке.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2.2.4. Разработка предложений по приоритетным направлениям развития Владимирской области и координации финансовых и инвестиционных ресурсов на наиболее важных направлениях.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2.2.5. Оказание содействия в создании необходимых условий для рационального размещения </w:t>
      </w:r>
      <w:r>
        <w:lastRenderedPageBreak/>
        <w:t>производительных сил на территории Владимирской области.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2.2.6. Выработка рекомендаций по государственной поддержке инвестиционных процессов и стимулированию инвестиционной активности на территории Владимирской области.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2.2.7. Выработка рекомендаций по единым требованиям к основным критериям инвестиционных проектов, поддерживаемых за счет средств областного бюджета.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2.2.8. 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2.2.9. Рассмотрение проекта плана создания инвестиционных объектов и объектов необходимой транспортной, социальной, энергетической и другой инфраструктуры во Владимирской области, а также регламента его корректировки с учетом потребностей инвестиционных проектов.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2.2.10. Рассмотрение отчетов органа, уполномоченного на проведение оценки регулирующего воздействия принятых и принимаемых нормативных правовых актов, затрагивающих предпринимательскую деятельность.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2.2.11 - 2.2.16. Исключены. - </w:t>
      </w:r>
      <w:hyperlink r:id="rId43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10.06.2021 N 88.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Title"/>
        <w:jc w:val="center"/>
        <w:outlineLvl w:val="1"/>
      </w:pPr>
      <w:r>
        <w:t>3. ПРАВА СОВЕТА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ind w:firstLine="540"/>
        <w:jc w:val="both"/>
      </w:pPr>
      <w:r>
        <w:t>3.1. Совет имеет право: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3.1.1. Запрашивать в установленном порядке у соответствующих исполнительных органов государственной власти Владимирской области, территориальных органов федеральных органов исполнительной власти по Владимирской области, органов местного самоуправления Владимирской области и иных заинтересованных органов и организаций документы, информацию, справочные материалы, аналитические, прогнозные и иные данные, необходимые для работы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3.1.2. Приглашать в установленном порядке на заседания Совета и заслушивать информацию, предложения, обращения руководителей и сотрудников заинтересованных органов и организаций по вопросам, рассматриваемым на заседании Совета либо относящимся к компетенции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3.1.3. Приглашать на заседания </w:t>
      </w:r>
      <w:proofErr w:type="gramStart"/>
      <w:r>
        <w:t>Совета представителей органов местного самоуправления муниципальных образований Владимирской</w:t>
      </w:r>
      <w:proofErr w:type="gramEnd"/>
      <w:r>
        <w:t xml:space="preserve"> области, если рассматриваемые на заседании Совета вопросы затрагивают компетенцию данных органов и интересы данных муниципальных образований.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3.1.4. Привлекать к участию в работе Совета инвесторов, экспертов, консультантов и специалистов для разрешения вопросов, требующих специальных знаний.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Title"/>
        <w:jc w:val="center"/>
        <w:outlineLvl w:val="1"/>
      </w:pPr>
      <w:r>
        <w:t>4. ОРГАНИЗАЦИЯ РАБОТЫ СОВЕТА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ind w:firstLine="540"/>
        <w:jc w:val="both"/>
      </w:pPr>
      <w:r>
        <w:t>4.1. Состав Совета утверждается распоряжением администрации области.</w:t>
      </w:r>
    </w:p>
    <w:p w:rsidR="00B21BD5" w:rsidRDefault="00B21B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12.03.2019 N 44)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4.2. Совет возглавляет председатель Совета. Совет осуществляет свою деятельность в соответствии с планом работы, который утверждается председателем Совета.</w:t>
      </w:r>
    </w:p>
    <w:p w:rsidR="00B21BD5" w:rsidRDefault="00B21B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10.05.2018 N 60)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4.3. Председатель Совета: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4.3.1. Руководит работой Совета, председательствует на его заседаниях.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4.3.2. Определяет перечень и порядок рассмотрения вопросов на заседаниях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4.3.3. Принимает решение о проведении внеочередного заседания Совета при необходимости безотлагательного рассмотрения вопросов, входящих в его компетенцию.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4.3.4. Подписывает протоколы заседаний Совета и другие документы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4.3.5. Утверждает составы рабочих групп по направлениям деятельности Совета.</w:t>
      </w:r>
    </w:p>
    <w:p w:rsidR="00B21BD5" w:rsidRDefault="00B21BD5">
      <w:pPr>
        <w:pStyle w:val="ConsPlusNormal"/>
        <w:jc w:val="both"/>
      </w:pPr>
      <w:r>
        <w:t xml:space="preserve">(подп. 4.3.5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12.03.2019 N 44)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lastRenderedPageBreak/>
        <w:t>4.4. В отсутствие председателя Совета его функции выполняет заместитель председателя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4.5. Обеспечение деятельности Совета осуществляет Департамент экономического развития Владимирской области (далее - уполномоченный орган).</w:t>
      </w:r>
    </w:p>
    <w:p w:rsidR="00B21BD5" w:rsidRDefault="00B21B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Владимирской области от 20.05.2014 </w:t>
      </w:r>
      <w:hyperlink r:id="rId47" w:history="1">
        <w:r>
          <w:rPr>
            <w:color w:val="0000FF"/>
          </w:rPr>
          <w:t>N 35</w:t>
        </w:r>
      </w:hyperlink>
      <w:r>
        <w:t xml:space="preserve">, от 20.08.2020 </w:t>
      </w:r>
      <w:hyperlink r:id="rId48" w:history="1">
        <w:r>
          <w:rPr>
            <w:color w:val="0000FF"/>
          </w:rPr>
          <w:t>N 244</w:t>
        </w:r>
      </w:hyperlink>
      <w:r>
        <w:t>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4.6. Уполномоченный орган: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4.6.1. Осуществляет информационное, организационное, материально-техническое и иное обеспечение деятельности Совета, а также хранение материалов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4.6.2. </w:t>
      </w:r>
      <w:proofErr w:type="gramStart"/>
      <w:r>
        <w:t>Готовит повестку дня заседания Совета, в которую включаются необходимые для рассмотрения вопросы.</w:t>
      </w:r>
      <w:proofErr w:type="gramEnd"/>
    </w:p>
    <w:p w:rsidR="00B21BD5" w:rsidRDefault="00B21BD5">
      <w:pPr>
        <w:pStyle w:val="ConsPlusNormal"/>
        <w:spacing w:before="200"/>
        <w:ind w:firstLine="540"/>
        <w:jc w:val="both"/>
      </w:pPr>
      <w:r>
        <w:t>4.6.3. Осуществляет подготовку запросов, проектов заключений, других материалов и документов, касающихся достижения целей и выполнения функций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4.7. Заседания Совета проводятся по мере необходимости, но не реже одного раза в два месяца в соответствии с планом заседаний Совета на календарный год.</w:t>
      </w:r>
    </w:p>
    <w:p w:rsidR="00B21BD5" w:rsidRDefault="00B21B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19.07.2017 N 62)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4.8. Уведомление членов Совета о месте, дате, времени проведения очередного заседания осуществляется уполномоченным органом не менее чем за 3 дня до предполагаемой даты проведения заседания Совета. В этот же срок членам Совета представляются повестка дня и материалы к заседанию.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 xml:space="preserve">4.9. В случае невозможности принять участие в работе заседания члены Совета извещают председателя (заместителя председателя Совета) не </w:t>
      </w:r>
      <w:proofErr w:type="gramStart"/>
      <w:r>
        <w:t>позднее</w:t>
      </w:r>
      <w:proofErr w:type="gramEnd"/>
      <w:r>
        <w:t xml:space="preserve"> чем за 1 день до начала заседания.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4.10. Заседания Совета проходят в открытом режиме.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4.11. Заседание Совета считается правомочным, если на нем присутствует более половины постоянных членов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4.12. Право голоса имеют только постоянные члены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4.13. Члены Совета обладают равными правами при обсуждении рассматриваемых на заседании вопросов.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4.14. Рекомендации Совета принимаются открытым голосованием простым большинством голосов присутствующих членов Совета.</w:t>
      </w:r>
    </w:p>
    <w:p w:rsidR="00B21BD5" w:rsidRDefault="00B21B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19.07.2017 N 62)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4.15. В случае своего отсутствия на заседании постоянный член Совета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4.16. Рекомендации Совета оформляются протоколом, подписываемым председателем Совета либо лицом, его замещающим.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4.17. В случае несогласия с выработанными рекомендациями постоянный член Совета вправе изложить в письменном виде особое мнение, которое подлежит приобщению к протоколу.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4.18. Копии протокола направляются членам Совета, а также заинтересованным лицам в течение 10 (десяти) рабочих дней после заседания Совета.</w:t>
      </w:r>
    </w:p>
    <w:p w:rsidR="00B21BD5" w:rsidRDefault="00B21BD5">
      <w:pPr>
        <w:pStyle w:val="ConsPlusNormal"/>
        <w:spacing w:before="200"/>
        <w:ind w:firstLine="540"/>
        <w:jc w:val="both"/>
      </w:pPr>
      <w:r>
        <w:t>4.19. В составе Совета формируются рабочие группы по направлениям деятельности.</w:t>
      </w:r>
    </w:p>
    <w:p w:rsidR="00B21BD5" w:rsidRDefault="00B21BD5">
      <w:pPr>
        <w:pStyle w:val="ConsPlusNormal"/>
        <w:jc w:val="both"/>
      </w:pPr>
      <w:r>
        <w:t xml:space="preserve">(п. 4.19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19.07.2017 N 62)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right"/>
        <w:outlineLvl w:val="0"/>
      </w:pPr>
      <w:r>
        <w:t>Приложение N 2</w:t>
      </w:r>
    </w:p>
    <w:p w:rsidR="00B21BD5" w:rsidRDefault="00B21BD5">
      <w:pPr>
        <w:pStyle w:val="ConsPlusNormal"/>
        <w:jc w:val="right"/>
      </w:pPr>
      <w:r>
        <w:t>к Указу</w:t>
      </w:r>
    </w:p>
    <w:p w:rsidR="00B21BD5" w:rsidRDefault="00B21BD5">
      <w:pPr>
        <w:pStyle w:val="ConsPlusNormal"/>
        <w:jc w:val="right"/>
      </w:pPr>
      <w:r>
        <w:t>Губернатора</w:t>
      </w:r>
    </w:p>
    <w:p w:rsidR="00B21BD5" w:rsidRDefault="00B21BD5">
      <w:pPr>
        <w:pStyle w:val="ConsPlusNormal"/>
        <w:jc w:val="right"/>
      </w:pPr>
      <w:r>
        <w:lastRenderedPageBreak/>
        <w:t>Владимирской области</w:t>
      </w:r>
    </w:p>
    <w:p w:rsidR="00B21BD5" w:rsidRDefault="00B21BD5">
      <w:pPr>
        <w:pStyle w:val="ConsPlusNormal"/>
        <w:jc w:val="right"/>
      </w:pPr>
      <w:r>
        <w:t>от 18.09.2013 N 45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Title"/>
        <w:jc w:val="center"/>
      </w:pPr>
      <w:r>
        <w:t>СОСТАВ</w:t>
      </w:r>
    </w:p>
    <w:p w:rsidR="00B21BD5" w:rsidRDefault="00B21BD5">
      <w:pPr>
        <w:pStyle w:val="ConsPlusTitle"/>
        <w:jc w:val="center"/>
      </w:pPr>
      <w:r>
        <w:t>СОВЕТА ПО УЛУЧШЕНИЮ ИНВЕСТИЦИОННОГО КЛИМАТА</w:t>
      </w:r>
    </w:p>
    <w:p w:rsidR="00B21BD5" w:rsidRDefault="00B21BD5">
      <w:pPr>
        <w:pStyle w:val="ConsPlusTitle"/>
        <w:jc w:val="center"/>
      </w:pPr>
      <w:r>
        <w:t>ВЛАДИМИРСКОЙ ОБЛАСТИ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ind w:firstLine="540"/>
        <w:jc w:val="both"/>
      </w:pPr>
      <w:r>
        <w:t xml:space="preserve">Утратил силу. - </w:t>
      </w:r>
      <w:hyperlink r:id="rId52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04.09.2018 N 100.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right"/>
        <w:outlineLvl w:val="0"/>
      </w:pPr>
      <w:r>
        <w:t>Приложение N 3</w:t>
      </w:r>
    </w:p>
    <w:p w:rsidR="00B21BD5" w:rsidRDefault="00B21BD5">
      <w:pPr>
        <w:pStyle w:val="ConsPlusNormal"/>
        <w:jc w:val="right"/>
      </w:pPr>
      <w:r>
        <w:t>к Указу</w:t>
      </w:r>
    </w:p>
    <w:p w:rsidR="00B21BD5" w:rsidRDefault="00B21BD5">
      <w:pPr>
        <w:pStyle w:val="ConsPlusNormal"/>
        <w:jc w:val="right"/>
      </w:pPr>
      <w:r>
        <w:t>Губернатора</w:t>
      </w:r>
    </w:p>
    <w:p w:rsidR="00B21BD5" w:rsidRDefault="00B21BD5">
      <w:pPr>
        <w:pStyle w:val="ConsPlusNormal"/>
        <w:jc w:val="right"/>
      </w:pPr>
      <w:r>
        <w:t>Владимирской области</w:t>
      </w:r>
    </w:p>
    <w:p w:rsidR="00B21BD5" w:rsidRDefault="00B21BD5">
      <w:pPr>
        <w:pStyle w:val="ConsPlusNormal"/>
        <w:jc w:val="right"/>
      </w:pPr>
      <w:r>
        <w:t>от 18.09.2013 N 45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Title"/>
        <w:jc w:val="center"/>
      </w:pPr>
      <w:r>
        <w:t>СОСТАВ</w:t>
      </w:r>
    </w:p>
    <w:p w:rsidR="00B21BD5" w:rsidRDefault="00B21BD5">
      <w:pPr>
        <w:pStyle w:val="ConsPlusTitle"/>
        <w:jc w:val="center"/>
      </w:pPr>
      <w:r>
        <w:t>РАБОЧИХ ГРУПП ПО НАПРАВЛЕНИЯМ ДЕЯТЕЛЬНОСТИ СОВЕТА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ind w:firstLine="540"/>
        <w:jc w:val="both"/>
      </w:pPr>
      <w:r>
        <w:t xml:space="preserve">Утратил силу. - </w:t>
      </w:r>
      <w:hyperlink r:id="rId53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04.09.2018 N 100.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right"/>
        <w:outlineLvl w:val="0"/>
      </w:pPr>
      <w:r>
        <w:t>Приложение N 4</w:t>
      </w:r>
    </w:p>
    <w:p w:rsidR="00B21BD5" w:rsidRDefault="00B21BD5">
      <w:pPr>
        <w:pStyle w:val="ConsPlusNormal"/>
        <w:jc w:val="right"/>
      </w:pPr>
      <w:r>
        <w:t>к Указу</w:t>
      </w:r>
    </w:p>
    <w:p w:rsidR="00B21BD5" w:rsidRDefault="00B21BD5">
      <w:pPr>
        <w:pStyle w:val="ConsPlusNormal"/>
        <w:jc w:val="right"/>
      </w:pPr>
      <w:r>
        <w:t>Губернатора</w:t>
      </w:r>
    </w:p>
    <w:p w:rsidR="00B21BD5" w:rsidRDefault="00B21BD5">
      <w:pPr>
        <w:pStyle w:val="ConsPlusNormal"/>
        <w:jc w:val="right"/>
      </w:pPr>
      <w:r>
        <w:t>Владимирской области</w:t>
      </w:r>
    </w:p>
    <w:p w:rsidR="00B21BD5" w:rsidRDefault="00B21BD5">
      <w:pPr>
        <w:pStyle w:val="ConsPlusNormal"/>
        <w:jc w:val="right"/>
      </w:pPr>
      <w:r>
        <w:t>от 18.09.2013 N 45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Title"/>
        <w:jc w:val="center"/>
      </w:pPr>
      <w:r>
        <w:t>СОСТАВ</w:t>
      </w:r>
    </w:p>
    <w:p w:rsidR="00B21BD5" w:rsidRDefault="00B21BD5">
      <w:pPr>
        <w:pStyle w:val="ConsPlusTitle"/>
        <w:jc w:val="center"/>
      </w:pPr>
      <w:r>
        <w:t>РАБОЧИХ ГРУПП ПО НАПРАВЛЕНИЯМ ДЕЯТЕЛЬНОСТИ СОВЕТА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ind w:firstLine="540"/>
        <w:jc w:val="both"/>
      </w:pPr>
      <w:r>
        <w:t xml:space="preserve">Исключен. - </w:t>
      </w:r>
      <w:hyperlink r:id="rId54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10.05.2018 N 60.</w:t>
      </w: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jc w:val="both"/>
      </w:pPr>
    </w:p>
    <w:p w:rsidR="00B21BD5" w:rsidRDefault="00B21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EFD" w:rsidRDefault="00C80EFD"/>
    <w:sectPr w:rsidR="00C80EFD" w:rsidSect="00BA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B21BD5"/>
    <w:rsid w:val="00045BF5"/>
    <w:rsid w:val="00127FBF"/>
    <w:rsid w:val="00230CA4"/>
    <w:rsid w:val="002B18ED"/>
    <w:rsid w:val="0037477E"/>
    <w:rsid w:val="003866CD"/>
    <w:rsid w:val="003D7BBB"/>
    <w:rsid w:val="00426537"/>
    <w:rsid w:val="004273A0"/>
    <w:rsid w:val="004F4CDB"/>
    <w:rsid w:val="0051597F"/>
    <w:rsid w:val="0058392F"/>
    <w:rsid w:val="006431BA"/>
    <w:rsid w:val="0078268A"/>
    <w:rsid w:val="007C1153"/>
    <w:rsid w:val="007E0BA2"/>
    <w:rsid w:val="007E7DAB"/>
    <w:rsid w:val="0089275F"/>
    <w:rsid w:val="00895091"/>
    <w:rsid w:val="008B119B"/>
    <w:rsid w:val="00935C62"/>
    <w:rsid w:val="00B21BD5"/>
    <w:rsid w:val="00C41EC1"/>
    <w:rsid w:val="00C671F6"/>
    <w:rsid w:val="00C80EFD"/>
    <w:rsid w:val="00D06D27"/>
    <w:rsid w:val="00EE39AA"/>
    <w:rsid w:val="00F86731"/>
    <w:rsid w:val="00FB0205"/>
    <w:rsid w:val="00FB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8A"/>
  </w:style>
  <w:style w:type="paragraph" w:styleId="1">
    <w:name w:val="heading 1"/>
    <w:basedOn w:val="a"/>
    <w:next w:val="a"/>
    <w:link w:val="10"/>
    <w:qFormat/>
    <w:rsid w:val="007826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26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8268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8268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8268A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8A"/>
    <w:rPr>
      <w:sz w:val="28"/>
    </w:rPr>
  </w:style>
  <w:style w:type="character" w:customStyle="1" w:styleId="20">
    <w:name w:val="Заголовок 2 Знак"/>
    <w:basedOn w:val="a0"/>
    <w:link w:val="2"/>
    <w:rsid w:val="0078268A"/>
    <w:rPr>
      <w:sz w:val="28"/>
    </w:rPr>
  </w:style>
  <w:style w:type="character" w:customStyle="1" w:styleId="30">
    <w:name w:val="Заголовок 3 Знак"/>
    <w:basedOn w:val="a0"/>
    <w:link w:val="3"/>
    <w:rsid w:val="0078268A"/>
    <w:rPr>
      <w:b/>
      <w:sz w:val="24"/>
    </w:rPr>
  </w:style>
  <w:style w:type="character" w:customStyle="1" w:styleId="40">
    <w:name w:val="Заголовок 4 Знак"/>
    <w:basedOn w:val="a0"/>
    <w:link w:val="4"/>
    <w:rsid w:val="0078268A"/>
    <w:rPr>
      <w:sz w:val="28"/>
    </w:rPr>
  </w:style>
  <w:style w:type="character" w:customStyle="1" w:styleId="50">
    <w:name w:val="Заголовок 5 Знак"/>
    <w:basedOn w:val="a0"/>
    <w:link w:val="5"/>
    <w:rsid w:val="0078268A"/>
    <w:rPr>
      <w:rFonts w:ascii="Arial" w:hAnsi="Arial"/>
      <w:b/>
      <w:sz w:val="18"/>
    </w:rPr>
  </w:style>
  <w:style w:type="character" w:styleId="a3">
    <w:name w:val="Emphasis"/>
    <w:basedOn w:val="a0"/>
    <w:qFormat/>
    <w:rsid w:val="0078268A"/>
    <w:rPr>
      <w:i/>
      <w:iCs/>
    </w:rPr>
  </w:style>
  <w:style w:type="paragraph" w:styleId="a4">
    <w:name w:val="List Paragraph"/>
    <w:basedOn w:val="a"/>
    <w:uiPriority w:val="34"/>
    <w:qFormat/>
    <w:rsid w:val="0078268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21BD5"/>
    <w:pPr>
      <w:widowControl w:val="0"/>
      <w:autoSpaceDE w:val="0"/>
      <w:autoSpaceDN w:val="0"/>
    </w:pPr>
  </w:style>
  <w:style w:type="paragraph" w:customStyle="1" w:styleId="ConsPlusTitle">
    <w:name w:val="ConsPlusTitle"/>
    <w:rsid w:val="00B21BD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B21BD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72F7B30C44BCA59B51C60F63D6C51E3B9A38CCDBD242E6D464B3839FBCE62899EB36E48AF6FB61C4EC026938CB5F509D2C76152C436A142928B1757BvAI" TargetMode="External"/><Relationship Id="rId18" Type="http://schemas.openxmlformats.org/officeDocument/2006/relationships/hyperlink" Target="consultantplus://offline/ref=D372F7B30C44BCA59B51C60F63D6C51E3B9A38CCDBD146E2D868B3839FBCE62899EB36E48AF6FB61C4EC026937CB5F509D2C76152C436A142928B1757BvAI" TargetMode="External"/><Relationship Id="rId26" Type="http://schemas.openxmlformats.org/officeDocument/2006/relationships/hyperlink" Target="consultantplus://offline/ref=D372F7B30C44BCA59B51C60F63D6C51E3B9A38CCD9D345E7D566EE8997E5EA2A9EE469E18DE7FB62C3F2026121C20B037Dv8I" TargetMode="External"/><Relationship Id="rId39" Type="http://schemas.openxmlformats.org/officeDocument/2006/relationships/hyperlink" Target="consultantplus://offline/ref=D372F7B30C44BCA59B51D80275BA9B143B9961C4D1861EB0D16CBBD1C8BCBA6DCFE23FB7D7B2FE7EC6EC0076v8I" TargetMode="External"/><Relationship Id="rId21" Type="http://schemas.openxmlformats.org/officeDocument/2006/relationships/hyperlink" Target="consultantplus://offline/ref=D372F7B30C44BCA59B51C60F63D6C51E3B9A38CCDBD343E7DC6CB3839FBCE62899EB36E48AF6FB61C4EC02683FCB5F509D2C76152C436A142928B1757BvAI" TargetMode="External"/><Relationship Id="rId34" Type="http://schemas.openxmlformats.org/officeDocument/2006/relationships/hyperlink" Target="consultantplus://offline/ref=D372F7B30C44BCA59B51C60F63D6C51E3B9A38CCDBD343E7DC6CB3839FBCE62899EB36E48AF6FB61C4EC02683CCB5F509D2C76152C436A142928B1757BvAI" TargetMode="External"/><Relationship Id="rId42" Type="http://schemas.openxmlformats.org/officeDocument/2006/relationships/hyperlink" Target="consultantplus://offline/ref=D372F7B30C44BCA59B51C60F63D6C51E3B9A38CCDBD643E6DA6FB3839FBCE62899EB36E48AF6FB61C4EC02683ECB5F509D2C76152C436A142928B1757BvAI" TargetMode="External"/><Relationship Id="rId47" Type="http://schemas.openxmlformats.org/officeDocument/2006/relationships/hyperlink" Target="consultantplus://offline/ref=D372F7B30C44BCA59B51C60F63D6C51E3B9A38CCD3D046E6D566EE8997E5EA2A9EE469F38DBFF760C4EC026134945A458C747910355D6202352AB377v6I" TargetMode="External"/><Relationship Id="rId50" Type="http://schemas.openxmlformats.org/officeDocument/2006/relationships/hyperlink" Target="consultantplus://offline/ref=D372F7B30C44BCA59B51C60F63D6C51E3B9A38CCDBD142ECD46EB3839FBCE62899EB36E48AF6FB61C4EC02683BCB5F509D2C76152C436A142928B1757BvA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372F7B30C44BCA59B51C60F63D6C51E3B9A38CCDDD74AE1DD66EE8997E5EA2A9EE469F38DBFF760C4EC026E34945A458C747910355D6202352AB377v6I" TargetMode="External"/><Relationship Id="rId12" Type="http://schemas.openxmlformats.org/officeDocument/2006/relationships/hyperlink" Target="consultantplus://offline/ref=D372F7B30C44BCA59B51C60F63D6C51E3B9A38CCDBD146E2D868B3839FBCE62899EB36E48AF6FB61C4EC026938CB5F509D2C76152C436A142928B1757BvAI" TargetMode="External"/><Relationship Id="rId17" Type="http://schemas.openxmlformats.org/officeDocument/2006/relationships/hyperlink" Target="consultantplus://offline/ref=D372F7B30C44BCA59B51C60F63D6C51E3B9A38CCDBD643E6DA6FB3839FBCE62899EB36E48AF6FB61C4EC026938CB5F509D2C76152C436A142928B1757BvAI" TargetMode="External"/><Relationship Id="rId25" Type="http://schemas.openxmlformats.org/officeDocument/2006/relationships/hyperlink" Target="consultantplus://offline/ref=D372F7B30C44BCA59B51C60F63D6C51E3B9A38CCD9D34AE0D566EE8997E5EA2A9EE469E18DE7FB62C3F2026121C20B037Dv8I" TargetMode="External"/><Relationship Id="rId33" Type="http://schemas.openxmlformats.org/officeDocument/2006/relationships/hyperlink" Target="consultantplus://offline/ref=D372F7B30C44BCA59B51C60F63D6C51E3B9A38CCDBD242E6D464B3839FBCE62899EB36E48AF6FB61C4EC02683FCB5F509D2C76152C436A142928B1757BvAI" TargetMode="External"/><Relationship Id="rId38" Type="http://schemas.openxmlformats.org/officeDocument/2006/relationships/hyperlink" Target="consultantplus://offline/ref=D372F7B30C44BCA59B51C60F63D6C51E3B9A38CCDBD643E6DA6FB3839FBCE62899EB36E48AF6FB61C4EC02683FCB5F509D2C76152C436A142928B1757BvAI" TargetMode="External"/><Relationship Id="rId46" Type="http://schemas.openxmlformats.org/officeDocument/2006/relationships/hyperlink" Target="consultantplus://offline/ref=D372F7B30C44BCA59B51C60F63D6C51E3B9A38CCDBD343E7DC6CB3839FBCE62899EB36E48AF6FB61C4EC026838CB5F509D2C76152C436A142928B1757Bv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2F7B30C44BCA59B51C60F63D6C51E3B9A38CCDBD542E4DE6DB3839FBCE62899EB36E48AF6FB61C4EC026938CB5F509D2C76152C436A142928B1757BvAI" TargetMode="External"/><Relationship Id="rId20" Type="http://schemas.openxmlformats.org/officeDocument/2006/relationships/hyperlink" Target="consultantplus://offline/ref=D372F7B30C44BCA59B51C60F63D6C51E3B9A38CCDBD343E7DC6CB3839FBCE62899EB36E48AF6FB61C4EC026937CB5F509D2C76152C436A142928B1757BvAI" TargetMode="External"/><Relationship Id="rId29" Type="http://schemas.openxmlformats.org/officeDocument/2006/relationships/hyperlink" Target="consultantplus://offline/ref=D372F7B30C44BCA59B51C60F63D6C51E3B9A38CCDBD343E7DC6CB3839FBCE62899EB36E48AF6FB61C4EC02683CCB5F509D2C76152C436A142928B1757BvAI" TargetMode="External"/><Relationship Id="rId41" Type="http://schemas.openxmlformats.org/officeDocument/2006/relationships/hyperlink" Target="consultantplus://offline/ref=D372F7B30C44BCA59B51C60F63D6C51E3B9A38CCDBD146E2D868B3839FBCE62899EB36E48AF6FB61C4EC02683BCB5F509D2C76152C436A142928B1757BvAI" TargetMode="External"/><Relationship Id="rId54" Type="http://schemas.openxmlformats.org/officeDocument/2006/relationships/hyperlink" Target="consultantplus://offline/ref=D372F7B30C44BCA59B51C60F63D6C51E3B9A38CCDBD242E6D464B3839FBCE62899EB36E48AF6FB61C4EC026B39CB5F509D2C76152C436A142928B1757Bv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2F7B30C44BCA59B51C60F63D6C51E3B9A38CCD3D046E6D566EE8997E5EA2A9EE469F38DBFF760C4EC026E34945A458C747910355D6202352AB377v6I" TargetMode="External"/><Relationship Id="rId11" Type="http://schemas.openxmlformats.org/officeDocument/2006/relationships/hyperlink" Target="consultantplus://offline/ref=D372F7B30C44BCA59B51C60F63D6C51E3B9A38CCDBD142ECD46EB3839FBCE62899EB36E48AF6FB61C4EC026938CB5F509D2C76152C436A142928B1757BvAI" TargetMode="External"/><Relationship Id="rId24" Type="http://schemas.openxmlformats.org/officeDocument/2006/relationships/hyperlink" Target="consultantplus://offline/ref=D372F7B30C44BCA59B51C60F63D6C51E3B9A38CCDED14BE2DE66EE8997E5EA2A9EE469E18DE7FB62C3F2026121C20B037Dv8I" TargetMode="External"/><Relationship Id="rId32" Type="http://schemas.openxmlformats.org/officeDocument/2006/relationships/hyperlink" Target="consultantplus://offline/ref=D372F7B30C44BCA59B51C60F63D6C51E3B9A38CCDBD146E2D868B3839FBCE62899EB36E48AF6FB61C4EC02683ECB5F509D2C76152C436A142928B1757BvAI" TargetMode="External"/><Relationship Id="rId37" Type="http://schemas.openxmlformats.org/officeDocument/2006/relationships/hyperlink" Target="consultantplus://offline/ref=D372F7B30C44BCA59B51C60F63D6C51E3B9A38CCDBD146E2D868B3839FBCE62899EB36E48AF6FB61C4EC02683DCB5F509D2C76152C436A142928B1757BvAI" TargetMode="External"/><Relationship Id="rId40" Type="http://schemas.openxmlformats.org/officeDocument/2006/relationships/hyperlink" Target="consultantplus://offline/ref=D372F7B30C44BCA59B51C60F63D6C51E3B9A38CCDBD242E7DD6DB3839FBCE62899EB36E498F6A36DC6EB1C6937DE0901DB77v8I" TargetMode="External"/><Relationship Id="rId45" Type="http://schemas.openxmlformats.org/officeDocument/2006/relationships/hyperlink" Target="consultantplus://offline/ref=D372F7B30C44BCA59B51C60F63D6C51E3B9A38CCDBD242E6D464B3839FBCE62899EB36E48AF6FB61C4EC02683ECB5F509D2C76152C436A142928B1757BvAI" TargetMode="External"/><Relationship Id="rId53" Type="http://schemas.openxmlformats.org/officeDocument/2006/relationships/hyperlink" Target="consultantplus://offline/ref=D372F7B30C44BCA59B51C60F63D6C51E3B9A38CCDBD246E1DF6CB3839FBCE62899EB36E48AF6FB61C4EC026938CB5F509D2C76152C436A142928B1757BvAI" TargetMode="External"/><Relationship Id="rId5" Type="http://schemas.openxmlformats.org/officeDocument/2006/relationships/hyperlink" Target="consultantplus://offline/ref=D372F7B30C44BCA59B51C60F63D6C51E3B9A38CCDDD440E3DC66EE8997E5EA2A9EE469F38DBFF760C4EC026E34945A458C747910355D6202352AB377v6I" TargetMode="External"/><Relationship Id="rId15" Type="http://schemas.openxmlformats.org/officeDocument/2006/relationships/hyperlink" Target="consultantplus://offline/ref=D372F7B30C44BCA59B51C60F63D6C51E3B9A38CCDBD343E7DC6CB3839FBCE62899EB36E48AF6FB61C4EC026938CB5F509D2C76152C436A142928B1757BvAI" TargetMode="External"/><Relationship Id="rId23" Type="http://schemas.openxmlformats.org/officeDocument/2006/relationships/hyperlink" Target="consultantplus://offline/ref=D372F7B30C44BCA59B51C60F63D6C51E3B9A38CCDBD142ECD46EB3839FBCE62899EB36E48AF6FB61C4EC02683FCB5F509D2C76152C436A142928B1757BvAI" TargetMode="External"/><Relationship Id="rId28" Type="http://schemas.openxmlformats.org/officeDocument/2006/relationships/hyperlink" Target="consultantplus://offline/ref=D372F7B30C44BCA59B51C60F63D6C51E3B9A38CCDBD142ECD46EB3839FBCE62899EB36E48AF6FB61C4EC02683FCB5F509D2C76152C436A142928B1757BvAI" TargetMode="External"/><Relationship Id="rId36" Type="http://schemas.openxmlformats.org/officeDocument/2006/relationships/hyperlink" Target="consultantplus://offline/ref=D372F7B30C44BCA59B51C60F63D6C51E3B9A38CCDBD643E6DA6FB3839FBCE62899EB36E48AF6FB61C4EC026936CB5F509D2C76152C436A142928B1757BvAI" TargetMode="External"/><Relationship Id="rId49" Type="http://schemas.openxmlformats.org/officeDocument/2006/relationships/hyperlink" Target="consultantplus://offline/ref=D372F7B30C44BCA59B51C60F63D6C51E3B9A38CCDBD142ECD46EB3839FBCE62899EB36E48AF6FB61C4EC02683DCB5F509D2C76152C436A142928B1757BvAI" TargetMode="External"/><Relationship Id="rId10" Type="http://schemas.openxmlformats.org/officeDocument/2006/relationships/hyperlink" Target="consultantplus://offline/ref=D372F7B30C44BCA59B51C60F63D6C51E3B9A38CCDBD045E2DB68B3839FBCE62899EB36E48AF6FB61C4EC026938CB5F509D2C76152C436A142928B1757BvAI" TargetMode="External"/><Relationship Id="rId19" Type="http://schemas.openxmlformats.org/officeDocument/2006/relationships/hyperlink" Target="consultantplus://offline/ref=D372F7B30C44BCA59B51C60F63D6C51E3B9A38CCDBD643E6DA6FB3839FBCE62899EB36E48AF6FB61C4EC026937CB5F509D2C76152C436A142928B1757BvAI" TargetMode="External"/><Relationship Id="rId31" Type="http://schemas.openxmlformats.org/officeDocument/2006/relationships/hyperlink" Target="consultantplus://offline/ref=D372F7B30C44BCA59B51C60F63D6C51E3B9A38CCDBD142ECD46EB3839FBCE62899EB36E48AF6FB61C4EC02683ECB5F509D2C76152C436A142928B1757BvAI" TargetMode="External"/><Relationship Id="rId44" Type="http://schemas.openxmlformats.org/officeDocument/2006/relationships/hyperlink" Target="consultantplus://offline/ref=D372F7B30C44BCA59B51C60F63D6C51E3B9A38CCDBD343E7DC6CB3839FBCE62899EB36E48AF6FB61C4EC02683ACB5F509D2C76152C436A142928B1757BvAI" TargetMode="External"/><Relationship Id="rId52" Type="http://schemas.openxmlformats.org/officeDocument/2006/relationships/hyperlink" Target="consultantplus://offline/ref=D372F7B30C44BCA59B51C60F63D6C51E3B9A38CCDBD246E1DF6CB3839FBCE62899EB36E48AF6FB61C4EC026938CB5F509D2C76152C436A142928B1757Bv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72F7B30C44BCA59B51C60F63D6C51E3B9A38CCD3D241E3D566EE8997E5EA2A9EE469F38DBFF760C4EC026E34945A458C747910355D6202352AB377v6I" TargetMode="External"/><Relationship Id="rId14" Type="http://schemas.openxmlformats.org/officeDocument/2006/relationships/hyperlink" Target="consultantplus://offline/ref=D372F7B30C44BCA59B51C60F63D6C51E3B9A38CCDBD246E1DF6CB3839FBCE62899EB36E48AF6FB61C4EC026938CB5F509D2C76152C436A142928B1757BvAI" TargetMode="External"/><Relationship Id="rId22" Type="http://schemas.openxmlformats.org/officeDocument/2006/relationships/hyperlink" Target="consultantplus://offline/ref=D372F7B30C44BCA59B51C60F63D6C51E3B9A38CCDBD343E7DC6CB3839FBCE62899EB36E48AF6FB61C4EC02683ECB5F509D2C76152C436A142928B1757BvAI" TargetMode="External"/><Relationship Id="rId27" Type="http://schemas.openxmlformats.org/officeDocument/2006/relationships/hyperlink" Target="consultantplus://offline/ref=D372F7B30C44BCA59B51C60F63D6C51E3B9A38CCD9D94AECDC66EE8997E5EA2A9EE469E18DE7FB62C3F2026121C20B037Dv8I" TargetMode="External"/><Relationship Id="rId30" Type="http://schemas.openxmlformats.org/officeDocument/2006/relationships/hyperlink" Target="consultantplus://offline/ref=D372F7B30C44BCA59B51C60F63D6C51E3B9A38CCD3D046E6D566EE8997E5EA2A9EE469F38DBFF760C4EC026E34945A458C747910355D6202352AB377v6I" TargetMode="External"/><Relationship Id="rId35" Type="http://schemas.openxmlformats.org/officeDocument/2006/relationships/hyperlink" Target="consultantplus://offline/ref=D372F7B30C44BCA59B51C60F63D6C51E3B9A38CCDBD542E4DE6DB3839FBCE62899EB36E48AF6FB61C4EC026938CB5F509D2C76152C436A142928B1757BvAI" TargetMode="External"/><Relationship Id="rId43" Type="http://schemas.openxmlformats.org/officeDocument/2006/relationships/hyperlink" Target="consultantplus://offline/ref=D372F7B30C44BCA59B51C60F63D6C51E3B9A38CCDBD643E6DA6FB3839FBCE62899EB36E48AF6FB61C4EC02683DCB5F509D2C76152C436A142928B1757BvAI" TargetMode="External"/><Relationship Id="rId48" Type="http://schemas.openxmlformats.org/officeDocument/2006/relationships/hyperlink" Target="consultantplus://offline/ref=D372F7B30C44BCA59B51C60F63D6C51E3B9A38CCDBD542E4DE6DB3839FBCE62899EB36E48AF6FB61C4EC026938CB5F509D2C76152C436A142928B1757BvA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372F7B30C44BCA59B51C60F63D6C51E3B9A38CCD3D040E3D466EE8997E5EA2A9EE469F38DBFF760C4EC026E34945A458C747910355D6202352AB377v6I" TargetMode="External"/><Relationship Id="rId51" Type="http://schemas.openxmlformats.org/officeDocument/2006/relationships/hyperlink" Target="consultantplus://offline/ref=D372F7B30C44BCA59B51C60F63D6C51E3B9A38CCDBD142ECD46EB3839FBCE62899EB36E48AF6FB61C4EC02683ACB5F509D2C76152C436A142928B1757BvA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2990</Words>
  <Characters>17047</Characters>
  <Application>Microsoft Office Word</Application>
  <DocSecurity>0</DocSecurity>
  <Lines>142</Lines>
  <Paragraphs>39</Paragraphs>
  <ScaleCrop>false</ScaleCrop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</dc:creator>
  <cp:lastModifiedBy>zamdirektor</cp:lastModifiedBy>
  <cp:revision>1</cp:revision>
  <dcterms:created xsi:type="dcterms:W3CDTF">2021-08-27T08:47:00Z</dcterms:created>
  <dcterms:modified xsi:type="dcterms:W3CDTF">2021-08-27T08:48:00Z</dcterms:modified>
</cp:coreProperties>
</file>